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59" w:rsidRDefault="006760CA">
      <w:pPr>
        <w:pageBreakBefore/>
        <w:spacing w:line="500" w:lineRule="exact"/>
        <w:ind w:left="641" w:hanging="641"/>
        <w:jc w:val="both"/>
        <w:rPr>
          <w:rFonts w:ascii="Times New Roman" w:eastAsia="標楷體" w:hAnsi="Times New Roman" w:cs="Times New Roman"/>
          <w:b/>
          <w:sz w:val="32"/>
        </w:rPr>
      </w:pPr>
      <w:bookmarkStart w:id="0" w:name="_GoBack"/>
      <w:bookmarkEnd w:id="0"/>
      <w:r>
        <w:rPr>
          <w:rFonts w:ascii="Times New Roman" w:eastAsia="標楷體" w:hAnsi="Times New Roman" w:cs="Times New Roman"/>
          <w:b/>
          <w:sz w:val="32"/>
        </w:rPr>
        <w:t>附件</w:t>
      </w:r>
      <w:r>
        <w:rPr>
          <w:rFonts w:ascii="Times New Roman" w:eastAsia="標楷體" w:hAnsi="Times New Roman" w:cs="Times New Roman"/>
          <w:b/>
          <w:sz w:val="32"/>
        </w:rPr>
        <w:t>1</w:t>
      </w:r>
      <w:r>
        <w:rPr>
          <w:rFonts w:ascii="Times New Roman" w:eastAsia="標楷體" w:hAnsi="Times New Roman" w:cs="Times New Roman"/>
          <w:b/>
          <w:sz w:val="32"/>
        </w:rPr>
        <w:t>、申請書</w:t>
      </w:r>
    </w:p>
    <w:p w:rsidR="00470759" w:rsidRDefault="006760CA">
      <w:pPr>
        <w:spacing w:before="100" w:after="100" w:line="288" w:lineRule="auto"/>
        <w:ind w:left="641" w:hanging="641"/>
        <w:jc w:val="center"/>
        <w:rPr>
          <w:rFonts w:ascii="Arial" w:eastAsia="標楷體" w:hAnsi="Arial" w:cs="Arial"/>
          <w:b/>
          <w:sz w:val="32"/>
          <w:szCs w:val="32"/>
        </w:rPr>
      </w:pPr>
      <w:r>
        <w:rPr>
          <w:rFonts w:ascii="Arial" w:eastAsia="標楷體" w:hAnsi="Arial" w:cs="Arial"/>
          <w:b/>
          <w:sz w:val="32"/>
          <w:szCs w:val="32"/>
        </w:rPr>
        <w:t>目標商圈店家行動支付補助申請書</w:t>
      </w:r>
    </w:p>
    <w:tbl>
      <w:tblPr>
        <w:tblW w:w="5113" w:type="pct"/>
        <w:tblLayout w:type="fixed"/>
        <w:tblCellMar>
          <w:left w:w="10" w:type="dxa"/>
          <w:right w:w="10" w:type="dxa"/>
        </w:tblCellMar>
        <w:tblLook w:val="0000" w:firstRow="0" w:lastRow="0" w:firstColumn="0" w:lastColumn="0" w:noHBand="0" w:noVBand="0"/>
      </w:tblPr>
      <w:tblGrid>
        <w:gridCol w:w="1833"/>
        <w:gridCol w:w="640"/>
        <w:gridCol w:w="354"/>
        <w:gridCol w:w="710"/>
        <w:gridCol w:w="2100"/>
        <w:gridCol w:w="1098"/>
        <w:gridCol w:w="67"/>
        <w:gridCol w:w="2757"/>
      </w:tblGrid>
      <w:tr w:rsidR="00470759">
        <w:trPr>
          <w:cantSplit/>
          <w:trHeight w:val="555"/>
        </w:trPr>
        <w:tc>
          <w:tcPr>
            <w:tcW w:w="1888"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280" w:lineRule="exact"/>
              <w:jc w:val="center"/>
            </w:pPr>
            <w:r>
              <w:rPr>
                <w:rFonts w:ascii="標楷體" w:eastAsia="標楷體" w:hAnsi="標楷體" w:cs="Times New Roman"/>
              </w:rPr>
              <w:t>店家名稱</w:t>
            </w:r>
          </w:p>
        </w:tc>
        <w:tc>
          <w:tcPr>
            <w:tcW w:w="3917" w:type="dxa"/>
            <w:gridSpan w:val="4"/>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470759">
            <w:pPr>
              <w:spacing w:line="400" w:lineRule="exact"/>
              <w:jc w:val="both"/>
              <w:rPr>
                <w:rFonts w:ascii="標楷體" w:eastAsia="標楷體" w:hAnsi="標楷體" w:cs="Times New Roman"/>
              </w:rPr>
            </w:pPr>
          </w:p>
        </w:tc>
        <w:tc>
          <w:tcPr>
            <w:tcW w:w="1130" w:type="dxa"/>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00" w:lineRule="exact"/>
              <w:jc w:val="center"/>
            </w:pPr>
            <w:r>
              <w:rPr>
                <w:rFonts w:ascii="標楷體" w:eastAsia="標楷體" w:hAnsi="標楷體" w:cs="Times New Roman"/>
                <w:lang w:eastAsia="zh-HK"/>
              </w:rPr>
              <w:t>統一編號</w:t>
            </w:r>
          </w:p>
        </w:tc>
        <w:tc>
          <w:tcPr>
            <w:tcW w:w="2911" w:type="dxa"/>
            <w:gridSpan w:val="2"/>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70759" w:rsidRDefault="00470759">
            <w:pPr>
              <w:spacing w:line="400" w:lineRule="exact"/>
              <w:jc w:val="both"/>
              <w:rPr>
                <w:rFonts w:ascii="標楷體" w:eastAsia="標楷體" w:hAnsi="標楷體" w:cs="Times New Roman"/>
              </w:rPr>
            </w:pPr>
          </w:p>
        </w:tc>
      </w:tr>
      <w:tr w:rsidR="00470759">
        <w:trPr>
          <w:cantSplit/>
          <w:trHeight w:val="465"/>
        </w:trPr>
        <w:tc>
          <w:tcPr>
            <w:tcW w:w="1888"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280" w:lineRule="exact"/>
              <w:jc w:val="center"/>
            </w:pPr>
            <w:r>
              <w:rPr>
                <w:rFonts w:ascii="標楷體" w:eastAsia="標楷體" w:hAnsi="標楷體" w:cs="Times New Roman"/>
              </w:rPr>
              <w:t>稅籍</w:t>
            </w:r>
            <w:r>
              <w:rPr>
                <w:rFonts w:ascii="標楷體" w:eastAsia="標楷體" w:hAnsi="標楷體" w:cs="Times New Roman"/>
                <w:lang w:eastAsia="zh-HK"/>
              </w:rPr>
              <w:t>登記地址</w:t>
            </w:r>
          </w:p>
        </w:tc>
        <w:tc>
          <w:tcPr>
            <w:tcW w:w="7958" w:type="dxa"/>
            <w:gridSpan w:val="7"/>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70759" w:rsidRDefault="00470759">
            <w:pPr>
              <w:spacing w:line="400" w:lineRule="exact"/>
              <w:jc w:val="both"/>
              <w:rPr>
                <w:rFonts w:ascii="標楷體" w:eastAsia="標楷體" w:hAnsi="標楷體" w:cs="Times New Roman"/>
              </w:rPr>
            </w:pPr>
          </w:p>
        </w:tc>
      </w:tr>
      <w:tr w:rsidR="00470759">
        <w:trPr>
          <w:cantSplit/>
          <w:trHeight w:val="710"/>
        </w:trPr>
        <w:tc>
          <w:tcPr>
            <w:tcW w:w="1888"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280" w:lineRule="exact"/>
              <w:jc w:val="center"/>
            </w:pPr>
            <w:r>
              <w:rPr>
                <w:rFonts w:ascii="標楷體" w:eastAsia="標楷體" w:hAnsi="標楷體" w:cs="Times New Roman"/>
              </w:rPr>
              <w:t>營業</w:t>
            </w:r>
            <w:r>
              <w:rPr>
                <w:rFonts w:ascii="標楷體" w:eastAsia="標楷體" w:hAnsi="標楷體" w:cs="Times New Roman"/>
                <w:lang w:eastAsia="zh-HK"/>
              </w:rPr>
              <w:t>地址</w:t>
            </w:r>
          </w:p>
        </w:tc>
        <w:tc>
          <w:tcPr>
            <w:tcW w:w="7958" w:type="dxa"/>
            <w:gridSpan w:val="7"/>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70759" w:rsidRDefault="006760CA">
            <w:pPr>
              <w:spacing w:line="400" w:lineRule="exact"/>
              <w:jc w:val="both"/>
              <w:rPr>
                <w:rFonts w:ascii="標楷體" w:eastAsia="標楷體" w:hAnsi="標楷體" w:cs="Times New Roman"/>
              </w:rPr>
            </w:pPr>
            <w:r>
              <w:rPr>
                <w:rFonts w:ascii="標楷體" w:eastAsia="標楷體" w:hAnsi="標楷體" w:cs="Times New Roman"/>
              </w:rPr>
              <w:t>□同登記地址</w:t>
            </w:r>
          </w:p>
        </w:tc>
      </w:tr>
      <w:tr w:rsidR="00470759">
        <w:trPr>
          <w:cantSplit/>
          <w:trHeight w:val="710"/>
        </w:trPr>
        <w:tc>
          <w:tcPr>
            <w:tcW w:w="1888"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280" w:lineRule="exact"/>
              <w:jc w:val="center"/>
              <w:rPr>
                <w:rFonts w:ascii="標楷體" w:eastAsia="標楷體" w:hAnsi="標楷體" w:cs="Times New Roman"/>
              </w:rPr>
            </w:pPr>
            <w:r>
              <w:rPr>
                <w:rFonts w:ascii="標楷體" w:eastAsia="標楷體" w:hAnsi="標楷體" w:cs="Times New Roman"/>
              </w:rPr>
              <w:t>所在商圈</w:t>
            </w:r>
          </w:p>
        </w:tc>
        <w:tc>
          <w:tcPr>
            <w:tcW w:w="7958" w:type="dxa"/>
            <w:gridSpan w:val="7"/>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70759" w:rsidRDefault="00470759">
            <w:pPr>
              <w:spacing w:line="400" w:lineRule="exact"/>
              <w:jc w:val="both"/>
              <w:rPr>
                <w:rFonts w:ascii="標楷體" w:eastAsia="標楷體" w:hAnsi="標楷體" w:cs="Times New Roman"/>
              </w:rPr>
            </w:pPr>
          </w:p>
        </w:tc>
      </w:tr>
      <w:tr w:rsidR="00470759">
        <w:trPr>
          <w:cantSplit/>
          <w:trHeight w:val="551"/>
        </w:trPr>
        <w:tc>
          <w:tcPr>
            <w:tcW w:w="1888"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280" w:lineRule="exact"/>
              <w:jc w:val="center"/>
            </w:pPr>
            <w:r>
              <w:rPr>
                <w:rFonts w:ascii="標楷體" w:eastAsia="標楷體" w:hAnsi="標楷體" w:cs="Times New Roman"/>
                <w:lang w:eastAsia="zh-HK"/>
              </w:rPr>
              <w:t>代表(負責)人</w:t>
            </w: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00" w:lineRule="exact"/>
              <w:jc w:val="center"/>
            </w:pPr>
            <w:r>
              <w:rPr>
                <w:rFonts w:ascii="標楷體" w:eastAsia="標楷體" w:hAnsi="標楷體" w:cs="Times New Roman"/>
                <w:lang w:eastAsia="zh-HK"/>
              </w:rPr>
              <w:t>姓名</w:t>
            </w:r>
          </w:p>
        </w:tc>
        <w:tc>
          <w:tcPr>
            <w:tcW w:w="6936" w:type="dxa"/>
            <w:gridSpan w:val="5"/>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70759" w:rsidRDefault="00470759">
            <w:pPr>
              <w:spacing w:line="400" w:lineRule="exact"/>
              <w:jc w:val="both"/>
              <w:rPr>
                <w:rFonts w:ascii="標楷體" w:eastAsia="標楷體" w:hAnsi="標楷體" w:cs="Times New Roman"/>
              </w:rPr>
            </w:pPr>
          </w:p>
        </w:tc>
      </w:tr>
      <w:tr w:rsidR="00470759">
        <w:trPr>
          <w:cantSplit/>
          <w:trHeight w:val="564"/>
        </w:trPr>
        <w:tc>
          <w:tcPr>
            <w:tcW w:w="1888" w:type="dxa"/>
            <w:vMerge w:val="restart"/>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00" w:lineRule="exact"/>
              <w:jc w:val="center"/>
            </w:pPr>
            <w:r>
              <w:rPr>
                <w:rFonts w:ascii="標楷體" w:eastAsia="標楷體" w:hAnsi="標楷體" w:cs="Times New Roman"/>
              </w:rPr>
              <w:t>聯絡</w:t>
            </w:r>
            <w:r>
              <w:rPr>
                <w:rFonts w:ascii="標楷體" w:eastAsia="標楷體" w:hAnsi="標楷體" w:cs="Times New Roman"/>
                <w:lang w:eastAsia="zh-HK"/>
              </w:rPr>
              <w:t>人</w:t>
            </w:r>
          </w:p>
        </w:tc>
        <w:tc>
          <w:tcPr>
            <w:tcW w:w="1022"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00" w:lineRule="exact"/>
              <w:jc w:val="center"/>
              <w:rPr>
                <w:rFonts w:ascii="Times New Roman" w:eastAsia="標楷體" w:hAnsi="Times New Roman" w:cs="Times New Roman"/>
              </w:rPr>
            </w:pPr>
            <w:r>
              <w:rPr>
                <w:rFonts w:ascii="Times New Roman" w:eastAsia="標楷體" w:hAnsi="Times New Roman" w:cs="Times New Roman"/>
              </w:rPr>
              <w:t>姓名</w:t>
            </w:r>
          </w:p>
        </w:tc>
        <w:tc>
          <w:tcPr>
            <w:tcW w:w="2895" w:type="dxa"/>
            <w:gridSpan w:val="2"/>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470759" w:rsidRDefault="00470759">
            <w:pPr>
              <w:spacing w:line="400" w:lineRule="exact"/>
              <w:jc w:val="both"/>
              <w:rPr>
                <w:rFonts w:ascii="標楷體" w:eastAsia="標楷體" w:hAnsi="標楷體" w:cs="Times New Roman"/>
              </w:rPr>
            </w:pPr>
          </w:p>
        </w:tc>
        <w:tc>
          <w:tcPr>
            <w:tcW w:w="1199" w:type="dxa"/>
            <w:gridSpan w:val="2"/>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0759" w:rsidRDefault="006760CA">
            <w:pPr>
              <w:spacing w:line="400" w:lineRule="exact"/>
              <w:jc w:val="center"/>
              <w:rPr>
                <w:rFonts w:ascii="標楷體" w:eastAsia="標楷體" w:hAnsi="標楷體" w:cs="Times New Roman"/>
              </w:rPr>
            </w:pPr>
            <w:r>
              <w:rPr>
                <w:rFonts w:ascii="標楷體" w:eastAsia="標楷體" w:hAnsi="標楷體" w:cs="Times New Roman"/>
              </w:rPr>
              <w:t>職稱</w:t>
            </w:r>
          </w:p>
        </w:tc>
        <w:tc>
          <w:tcPr>
            <w:tcW w:w="2842" w:type="dxa"/>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470759" w:rsidRDefault="00470759">
            <w:pPr>
              <w:spacing w:line="400" w:lineRule="exact"/>
              <w:jc w:val="both"/>
              <w:rPr>
                <w:rFonts w:ascii="標楷體" w:eastAsia="標楷體" w:hAnsi="標楷體" w:cs="Times New Roman"/>
              </w:rPr>
            </w:pPr>
          </w:p>
        </w:tc>
      </w:tr>
      <w:tr w:rsidR="00470759">
        <w:trPr>
          <w:cantSplit/>
          <w:trHeight w:val="553"/>
        </w:trPr>
        <w:tc>
          <w:tcPr>
            <w:tcW w:w="1888" w:type="dxa"/>
            <w:vMerge/>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470759">
            <w:pPr>
              <w:spacing w:line="400" w:lineRule="exact"/>
              <w:jc w:val="center"/>
              <w:rPr>
                <w:rFonts w:ascii="標楷體" w:eastAsia="標楷體" w:hAnsi="標楷體" w:cs="Times New Roman"/>
                <w:lang w:eastAsia="zh-HK"/>
              </w:rPr>
            </w:pPr>
          </w:p>
        </w:tc>
        <w:tc>
          <w:tcPr>
            <w:tcW w:w="1022"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00" w:lineRule="exact"/>
              <w:jc w:val="center"/>
            </w:pPr>
            <w:r>
              <w:rPr>
                <w:rFonts w:ascii="標楷體" w:eastAsia="標楷體" w:hAnsi="標楷體" w:cs="Times New Roman"/>
              </w:rPr>
              <w:t>聯絡電話</w:t>
            </w:r>
          </w:p>
        </w:tc>
        <w:tc>
          <w:tcPr>
            <w:tcW w:w="6936" w:type="dxa"/>
            <w:gridSpan w:val="5"/>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0759" w:rsidRDefault="006760CA">
            <w:pPr>
              <w:spacing w:line="400" w:lineRule="exact"/>
              <w:jc w:val="both"/>
            </w:pPr>
            <w:r>
              <w:rPr>
                <w:rFonts w:ascii="標楷體" w:eastAsia="標楷體" w:hAnsi="標楷體" w:cs="Times New Roman"/>
              </w:rPr>
              <w:t xml:space="preserve">(    )                   </w:t>
            </w:r>
            <w:r>
              <w:rPr>
                <w:rFonts w:ascii="標楷體" w:eastAsia="標楷體" w:hAnsi="標楷體" w:cs="Times New Roman"/>
                <w:lang w:eastAsia="zh-HK"/>
              </w:rPr>
              <w:t>分機</w:t>
            </w:r>
          </w:p>
        </w:tc>
      </w:tr>
      <w:tr w:rsidR="00470759">
        <w:trPr>
          <w:cantSplit/>
          <w:trHeight w:val="553"/>
        </w:trPr>
        <w:tc>
          <w:tcPr>
            <w:tcW w:w="1888" w:type="dxa"/>
            <w:vMerge/>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470759">
            <w:pPr>
              <w:spacing w:line="400" w:lineRule="exact"/>
              <w:jc w:val="center"/>
              <w:rPr>
                <w:rFonts w:ascii="標楷體" w:eastAsia="標楷體" w:hAnsi="標楷體" w:cs="Times New Roman"/>
                <w:lang w:eastAsia="zh-HK"/>
              </w:rPr>
            </w:pPr>
          </w:p>
        </w:tc>
        <w:tc>
          <w:tcPr>
            <w:tcW w:w="1022"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00" w:lineRule="exact"/>
              <w:jc w:val="center"/>
              <w:rPr>
                <w:rFonts w:ascii="標楷體" w:eastAsia="標楷體" w:hAnsi="標楷體" w:cs="Times New Roman"/>
              </w:rPr>
            </w:pPr>
            <w:r>
              <w:rPr>
                <w:rFonts w:ascii="標楷體" w:eastAsia="標楷體" w:hAnsi="標楷體" w:cs="Times New Roman"/>
              </w:rPr>
              <w:t>手機</w:t>
            </w:r>
          </w:p>
        </w:tc>
        <w:tc>
          <w:tcPr>
            <w:tcW w:w="6936" w:type="dxa"/>
            <w:gridSpan w:val="5"/>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0759" w:rsidRDefault="00470759">
            <w:pPr>
              <w:spacing w:line="400" w:lineRule="exact"/>
              <w:jc w:val="both"/>
              <w:rPr>
                <w:rFonts w:ascii="標楷體" w:eastAsia="標楷體" w:hAnsi="標楷體" w:cs="Times New Roman"/>
              </w:rPr>
            </w:pPr>
          </w:p>
        </w:tc>
      </w:tr>
      <w:tr w:rsidR="00470759">
        <w:trPr>
          <w:cantSplit/>
          <w:trHeight w:val="561"/>
        </w:trPr>
        <w:tc>
          <w:tcPr>
            <w:tcW w:w="1888" w:type="dxa"/>
            <w:vMerge/>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470759">
            <w:pPr>
              <w:spacing w:line="400" w:lineRule="exact"/>
              <w:jc w:val="center"/>
              <w:rPr>
                <w:rFonts w:ascii="標楷體" w:eastAsia="標楷體" w:hAnsi="標楷體" w:cs="Times New Roman"/>
                <w:lang w:eastAsia="zh-HK"/>
              </w:rPr>
            </w:pPr>
          </w:p>
        </w:tc>
        <w:tc>
          <w:tcPr>
            <w:tcW w:w="1022"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00" w:lineRule="exact"/>
              <w:jc w:val="center"/>
              <w:rPr>
                <w:rFonts w:ascii="Times New Roman" w:eastAsia="標楷體" w:hAnsi="Times New Roman" w:cs="Times New Roman"/>
              </w:rPr>
            </w:pPr>
            <w:r>
              <w:rPr>
                <w:rFonts w:ascii="Times New Roman" w:eastAsia="標楷體" w:hAnsi="Times New Roman" w:cs="Times New Roman"/>
              </w:rPr>
              <w:t>E-mail</w:t>
            </w:r>
          </w:p>
        </w:tc>
        <w:tc>
          <w:tcPr>
            <w:tcW w:w="6936" w:type="dxa"/>
            <w:gridSpan w:val="5"/>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0759" w:rsidRDefault="00470759">
            <w:pPr>
              <w:spacing w:line="400" w:lineRule="exact"/>
              <w:jc w:val="both"/>
              <w:rPr>
                <w:rFonts w:ascii="標楷體" w:eastAsia="標楷體" w:hAnsi="標楷體" w:cs="Times New Roman"/>
              </w:rPr>
            </w:pPr>
          </w:p>
        </w:tc>
      </w:tr>
      <w:tr w:rsidR="00470759">
        <w:trPr>
          <w:cantSplit/>
          <w:trHeight w:val="491"/>
        </w:trPr>
        <w:tc>
          <w:tcPr>
            <w:tcW w:w="1888" w:type="dxa"/>
            <w:vMerge w:val="restart"/>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280" w:lineRule="exact"/>
              <w:jc w:val="center"/>
              <w:rPr>
                <w:rFonts w:ascii="標楷體" w:eastAsia="標楷體" w:hAnsi="標楷體" w:cs="Times New Roman"/>
              </w:rPr>
            </w:pPr>
            <w:r>
              <w:rPr>
                <w:rFonts w:ascii="標楷體" w:eastAsia="標楷體" w:hAnsi="標楷體" w:cs="Times New Roman"/>
              </w:rPr>
              <w:t>首次導入行動</w:t>
            </w:r>
          </w:p>
          <w:p w:rsidR="00470759" w:rsidRDefault="006760CA">
            <w:pPr>
              <w:spacing w:line="280" w:lineRule="exact"/>
              <w:jc w:val="center"/>
            </w:pPr>
            <w:r>
              <w:rPr>
                <w:rFonts w:ascii="標楷體" w:eastAsia="標楷體" w:hAnsi="標楷體" w:cs="Times New Roman"/>
              </w:rPr>
              <w:t>支付平台</w:t>
            </w:r>
          </w:p>
        </w:tc>
        <w:tc>
          <w:tcPr>
            <w:tcW w:w="658" w:type="dxa"/>
            <w:vMerge w:val="restart"/>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napToGrid w:val="0"/>
              <w:jc w:val="center"/>
            </w:pPr>
            <w:r>
              <w:rPr>
                <w:rFonts w:ascii="標楷體" w:eastAsia="標楷體" w:hAnsi="標楷體" w:cs="Times New Roman"/>
              </w:rPr>
              <w:t>支付業者</w:t>
            </w:r>
          </w:p>
        </w:tc>
        <w:tc>
          <w:tcPr>
            <w:tcW w:w="1095"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napToGrid w:val="0"/>
              <w:jc w:val="center"/>
              <w:rPr>
                <w:rFonts w:ascii="標楷體" w:eastAsia="標楷體" w:hAnsi="標楷體" w:cs="Times New Roman"/>
                <w:lang w:eastAsia="zh-HK"/>
              </w:rPr>
            </w:pPr>
            <w:r>
              <w:rPr>
                <w:rFonts w:ascii="標楷體" w:eastAsia="標楷體" w:hAnsi="標楷體" w:cs="Times New Roman"/>
                <w:lang w:eastAsia="zh-HK"/>
              </w:rPr>
              <w:t>公司名稱</w:t>
            </w:r>
          </w:p>
        </w:tc>
        <w:tc>
          <w:tcPr>
            <w:tcW w:w="2164" w:type="dxa"/>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470759">
            <w:pPr>
              <w:snapToGrid w:val="0"/>
              <w:jc w:val="both"/>
              <w:rPr>
                <w:rFonts w:ascii="標楷體" w:eastAsia="標楷體" w:hAnsi="標楷體" w:cs="Times New Roman"/>
                <w:lang w:eastAsia="zh-HK"/>
              </w:rPr>
            </w:pPr>
          </w:p>
        </w:tc>
        <w:tc>
          <w:tcPr>
            <w:tcW w:w="1130" w:type="dxa"/>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napToGrid w:val="0"/>
              <w:jc w:val="center"/>
            </w:pPr>
            <w:r>
              <w:rPr>
                <w:rFonts w:ascii="標楷體" w:eastAsia="標楷體" w:hAnsi="標楷體" w:cs="Times New Roman"/>
                <w:szCs w:val="28"/>
              </w:rPr>
              <w:t>統一編號</w:t>
            </w:r>
          </w:p>
        </w:tc>
        <w:tc>
          <w:tcPr>
            <w:tcW w:w="2911" w:type="dxa"/>
            <w:gridSpan w:val="2"/>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70759" w:rsidRDefault="00470759">
            <w:pPr>
              <w:snapToGrid w:val="0"/>
              <w:jc w:val="both"/>
              <w:rPr>
                <w:rFonts w:ascii="標楷體" w:eastAsia="標楷體" w:hAnsi="標楷體" w:cs="Times New Roman"/>
                <w:lang w:eastAsia="zh-HK"/>
              </w:rPr>
            </w:pPr>
          </w:p>
        </w:tc>
      </w:tr>
      <w:tr w:rsidR="00470759">
        <w:trPr>
          <w:cantSplit/>
          <w:trHeight w:val="406"/>
        </w:trPr>
        <w:tc>
          <w:tcPr>
            <w:tcW w:w="1888" w:type="dxa"/>
            <w:vMerge/>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470759">
            <w:pPr>
              <w:snapToGrid w:val="0"/>
              <w:jc w:val="center"/>
              <w:rPr>
                <w:rFonts w:ascii="標楷體" w:eastAsia="標楷體" w:hAnsi="標楷體" w:cs="Times New Roman"/>
                <w:lang w:eastAsia="zh-HK"/>
              </w:rPr>
            </w:pPr>
          </w:p>
        </w:tc>
        <w:tc>
          <w:tcPr>
            <w:tcW w:w="658" w:type="dxa"/>
            <w:vMerge/>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470759">
            <w:pPr>
              <w:snapToGrid w:val="0"/>
              <w:jc w:val="center"/>
              <w:rPr>
                <w:rFonts w:ascii="標楷體" w:eastAsia="標楷體" w:hAnsi="標楷體" w:cs="Times New Roman"/>
                <w:lang w:eastAsia="zh-HK"/>
              </w:rPr>
            </w:pPr>
          </w:p>
        </w:tc>
        <w:tc>
          <w:tcPr>
            <w:tcW w:w="109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6760CA">
            <w:pPr>
              <w:snapToGrid w:val="0"/>
              <w:spacing w:line="280" w:lineRule="exact"/>
              <w:jc w:val="center"/>
            </w:pPr>
            <w:r>
              <w:rPr>
                <w:rFonts w:ascii="標楷體" w:eastAsia="標楷體" w:hAnsi="標楷體" w:cs="Times New Roman"/>
                <w:szCs w:val="28"/>
                <w:lang w:eastAsia="zh-HK"/>
              </w:rPr>
              <w:t>本案</w:t>
            </w:r>
            <w:r>
              <w:rPr>
                <w:rFonts w:ascii="標楷體" w:eastAsia="標楷體" w:hAnsi="標楷體" w:cs="Times New Roman"/>
                <w:szCs w:val="28"/>
              </w:rPr>
              <w:t>服</w:t>
            </w:r>
          </w:p>
          <w:p w:rsidR="00470759" w:rsidRDefault="006760CA">
            <w:pPr>
              <w:snapToGrid w:val="0"/>
              <w:spacing w:line="280" w:lineRule="exact"/>
              <w:jc w:val="center"/>
            </w:pPr>
            <w:proofErr w:type="gramStart"/>
            <w:r>
              <w:rPr>
                <w:rFonts w:ascii="標楷體" w:eastAsia="標楷體" w:hAnsi="標楷體" w:cs="Times New Roman"/>
                <w:szCs w:val="28"/>
              </w:rPr>
              <w:t>務</w:t>
            </w:r>
            <w:proofErr w:type="gramEnd"/>
            <w:r>
              <w:rPr>
                <w:rFonts w:ascii="標楷體" w:eastAsia="標楷體" w:hAnsi="標楷體" w:cs="Times New Roman"/>
                <w:szCs w:val="28"/>
              </w:rPr>
              <w:t>人員</w:t>
            </w:r>
          </w:p>
        </w:tc>
        <w:tc>
          <w:tcPr>
            <w:tcW w:w="21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70759" w:rsidRDefault="00470759">
            <w:pPr>
              <w:snapToGrid w:val="0"/>
              <w:jc w:val="both"/>
              <w:rPr>
                <w:rFonts w:ascii="標楷體" w:eastAsia="標楷體" w:hAnsi="標楷體" w:cs="Times New Roman"/>
                <w:lang w:eastAsia="zh-HK"/>
              </w:rPr>
            </w:pPr>
          </w:p>
        </w:tc>
        <w:tc>
          <w:tcPr>
            <w:tcW w:w="1130"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70759" w:rsidRDefault="006760CA">
            <w:pPr>
              <w:snapToGrid w:val="0"/>
              <w:jc w:val="center"/>
            </w:pPr>
            <w:r>
              <w:rPr>
                <w:rFonts w:ascii="標楷體" w:eastAsia="標楷體" w:hAnsi="標楷體" w:cs="Times New Roman"/>
                <w:szCs w:val="28"/>
              </w:rPr>
              <w:t>聯絡電話</w:t>
            </w:r>
          </w:p>
        </w:tc>
        <w:tc>
          <w:tcPr>
            <w:tcW w:w="2911"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70759" w:rsidRDefault="00470759">
            <w:pPr>
              <w:snapToGrid w:val="0"/>
              <w:jc w:val="both"/>
              <w:rPr>
                <w:rFonts w:ascii="標楷體" w:eastAsia="標楷體" w:hAnsi="標楷體" w:cs="Times New Roman"/>
                <w:lang w:eastAsia="zh-HK"/>
              </w:rPr>
            </w:pPr>
          </w:p>
        </w:tc>
      </w:tr>
      <w:tr w:rsidR="00470759">
        <w:trPr>
          <w:cantSplit/>
          <w:trHeight w:val="847"/>
        </w:trPr>
        <w:tc>
          <w:tcPr>
            <w:tcW w:w="1888"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80" w:lineRule="exact"/>
              <w:jc w:val="center"/>
              <w:rPr>
                <w:rFonts w:ascii="標楷體" w:eastAsia="標楷體" w:hAnsi="標楷體" w:cs="Times New Roman"/>
                <w:szCs w:val="28"/>
                <w:lang w:eastAsia="zh-HK"/>
              </w:rPr>
            </w:pPr>
            <w:r>
              <w:rPr>
                <w:rFonts w:ascii="標楷體" w:eastAsia="標楷體" w:hAnsi="標楷體" w:cs="Times New Roman"/>
                <w:szCs w:val="28"/>
                <w:lang w:eastAsia="zh-HK"/>
              </w:rPr>
              <w:t>聲明事項</w:t>
            </w:r>
          </w:p>
        </w:tc>
        <w:tc>
          <w:tcPr>
            <w:tcW w:w="7958" w:type="dxa"/>
            <w:gridSpan w:val="7"/>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470759" w:rsidRDefault="006760CA">
            <w:pPr>
              <w:numPr>
                <w:ilvl w:val="0"/>
                <w:numId w:val="9"/>
              </w:numPr>
              <w:tabs>
                <w:tab w:val="center" w:pos="-3527"/>
                <w:tab w:val="right" w:pos="626"/>
              </w:tabs>
              <w:snapToGrid w:val="0"/>
              <w:spacing w:line="400" w:lineRule="exact"/>
              <w:jc w:val="both"/>
            </w:pPr>
            <w:r>
              <w:rPr>
                <w:rFonts w:ascii="標楷體" w:eastAsia="標楷體" w:hAnsi="標楷體" w:cs="Times New Roman"/>
                <w:szCs w:val="28"/>
                <w:lang w:eastAsia="zh-HK"/>
              </w:rPr>
              <w:t>支付平台合作業者</w:t>
            </w:r>
            <w:r>
              <w:rPr>
                <w:rFonts w:ascii="標楷體" w:eastAsia="標楷體" w:hAnsi="標楷體" w:cs="Times New Roman"/>
                <w:szCs w:val="28"/>
              </w:rPr>
              <w:t>已</w:t>
            </w:r>
            <w:r>
              <w:rPr>
                <w:rFonts w:ascii="標楷體" w:eastAsia="標楷體" w:hAnsi="標楷體" w:cs="Times New Roman"/>
                <w:szCs w:val="28"/>
                <w:lang w:eastAsia="zh-HK"/>
              </w:rPr>
              <w:t>充分告知「</w:t>
            </w:r>
            <w:r>
              <w:rPr>
                <w:rFonts w:ascii="標楷體" w:eastAsia="標楷體" w:hAnsi="標楷體"/>
              </w:rPr>
              <w:t>臺北市</w:t>
            </w:r>
            <w:r>
              <w:rPr>
                <w:rFonts w:ascii="Arial" w:eastAsia="標楷體" w:hAnsi="Arial" w:cs="Arial"/>
              </w:rPr>
              <w:t>商業處辦理</w:t>
            </w:r>
            <w:r>
              <w:rPr>
                <w:rFonts w:ascii="標楷體" w:eastAsia="標楷體" w:hAnsi="標楷體"/>
              </w:rPr>
              <w:t>商圈店家行動支付補助作業要點</w:t>
            </w:r>
            <w:r>
              <w:rPr>
                <w:rFonts w:ascii="標楷體" w:eastAsia="標楷體" w:hAnsi="標楷體" w:cs="Times New Roman"/>
                <w:szCs w:val="28"/>
                <w:lang w:eastAsia="zh-HK"/>
              </w:rPr>
              <w:t>」(以下簡稱本要點)</w:t>
            </w:r>
            <w:r>
              <w:rPr>
                <w:rFonts w:ascii="Times New Roman" w:eastAsia="標楷體" w:hAnsi="Times New Roman" w:cs="Times New Roman"/>
                <w:kern w:val="3"/>
                <w:szCs w:val="26"/>
              </w:rPr>
              <w:t>所規範之</w:t>
            </w:r>
            <w:r>
              <w:rPr>
                <w:rFonts w:ascii="標楷體" w:eastAsia="標楷體" w:hAnsi="標楷體" w:cs="Times New Roman"/>
                <w:szCs w:val="28"/>
                <w:lang w:eastAsia="zh-HK"/>
              </w:rPr>
              <w:t>相關權利義務。</w:t>
            </w:r>
          </w:p>
          <w:p w:rsidR="00470759" w:rsidRDefault="006760CA">
            <w:pPr>
              <w:numPr>
                <w:ilvl w:val="0"/>
                <w:numId w:val="9"/>
              </w:numPr>
              <w:tabs>
                <w:tab w:val="center" w:pos="-3527"/>
                <w:tab w:val="right" w:pos="626"/>
              </w:tabs>
              <w:snapToGrid w:val="0"/>
              <w:spacing w:line="400" w:lineRule="exact"/>
              <w:jc w:val="both"/>
            </w:pPr>
            <w:r>
              <w:rPr>
                <w:rFonts w:ascii="標楷體" w:eastAsia="標楷體" w:hAnsi="標楷體" w:cs="Times New Roman"/>
                <w:szCs w:val="28"/>
                <w:lang w:eastAsia="zh-HK"/>
              </w:rPr>
              <w:t>支付平台合作業者已與</w:t>
            </w:r>
            <w:r>
              <w:rPr>
                <w:rFonts w:ascii="標楷體" w:eastAsia="標楷體" w:hAnsi="標楷體"/>
                <w:szCs w:val="26"/>
              </w:rPr>
              <w:t>目標商圈店家</w:t>
            </w:r>
            <w:r>
              <w:rPr>
                <w:rFonts w:ascii="標楷體" w:eastAsia="標楷體" w:hAnsi="標楷體" w:cs="Times New Roman"/>
                <w:szCs w:val="28"/>
                <w:lang w:eastAsia="zh-HK"/>
              </w:rPr>
              <w:t>完成簽約</w:t>
            </w:r>
            <w:r>
              <w:rPr>
                <w:rFonts w:ascii="標楷體" w:eastAsia="標楷體" w:hAnsi="標楷體" w:cs="Times New Roman"/>
                <w:szCs w:val="28"/>
              </w:rPr>
              <w:t>，</w:t>
            </w:r>
            <w:proofErr w:type="gramStart"/>
            <w:r>
              <w:rPr>
                <w:rFonts w:ascii="標楷體" w:eastAsia="標楷體" w:hAnsi="標楷體" w:cs="Times New Roman"/>
                <w:szCs w:val="28"/>
              </w:rPr>
              <w:t>爰</w:t>
            </w:r>
            <w:proofErr w:type="gramEnd"/>
            <w:r>
              <w:rPr>
                <w:rFonts w:ascii="標楷體" w:eastAsia="標楷體" w:hAnsi="標楷體" w:cs="Times New Roman"/>
                <w:szCs w:val="28"/>
              </w:rPr>
              <w:t>同意由其</w:t>
            </w:r>
            <w:r>
              <w:rPr>
                <w:rFonts w:ascii="標楷體" w:eastAsia="標楷體" w:hAnsi="標楷體" w:cs="Times New Roman"/>
                <w:szCs w:val="28"/>
                <w:lang w:eastAsia="zh-HK"/>
              </w:rPr>
              <w:t>向</w:t>
            </w:r>
            <w:r>
              <w:rPr>
                <w:rFonts w:ascii="標楷體" w:eastAsia="標楷體" w:hAnsi="標楷體" w:cs="Times New Roman"/>
                <w:szCs w:val="28"/>
              </w:rPr>
              <w:t>臺北市商業處代辦補助款申請</w:t>
            </w:r>
            <w:r>
              <w:rPr>
                <w:rFonts w:ascii="標楷體" w:eastAsia="標楷體" w:hAnsi="標楷體" w:cs="Times New Roman"/>
                <w:szCs w:val="28"/>
                <w:lang w:eastAsia="zh-HK"/>
              </w:rPr>
              <w:t>，無須將該款項撥付本</w:t>
            </w:r>
            <w:r>
              <w:rPr>
                <w:rFonts w:ascii="標楷體" w:eastAsia="標楷體" w:hAnsi="標楷體" w:cs="Times New Roman"/>
                <w:szCs w:val="28"/>
              </w:rPr>
              <w:t>店家</w:t>
            </w:r>
            <w:r>
              <w:rPr>
                <w:rFonts w:ascii="標楷體" w:eastAsia="標楷體" w:hAnsi="標楷體" w:cs="Times New Roman"/>
                <w:szCs w:val="28"/>
                <w:lang w:eastAsia="zh-HK"/>
              </w:rPr>
              <w:t>。</w:t>
            </w:r>
          </w:p>
          <w:p w:rsidR="00470759" w:rsidRDefault="006760CA">
            <w:pPr>
              <w:numPr>
                <w:ilvl w:val="0"/>
                <w:numId w:val="9"/>
              </w:numPr>
              <w:tabs>
                <w:tab w:val="center" w:pos="-3527"/>
                <w:tab w:val="right" w:pos="626"/>
              </w:tabs>
              <w:snapToGrid w:val="0"/>
              <w:spacing w:line="400" w:lineRule="exact"/>
              <w:jc w:val="both"/>
            </w:pPr>
            <w:r>
              <w:rPr>
                <w:rFonts w:ascii="標楷體" w:eastAsia="標楷體" w:hAnsi="標楷體" w:cs="Times New Roman"/>
                <w:szCs w:val="28"/>
              </w:rPr>
              <w:t>本市店家</w:t>
            </w:r>
            <w:r>
              <w:rPr>
                <w:rFonts w:ascii="標楷體" w:eastAsia="標楷體" w:hAnsi="標楷體" w:cs="Times New Roman"/>
                <w:szCs w:val="28"/>
                <w:lang w:eastAsia="zh-HK"/>
              </w:rPr>
              <w:t>為稅籍登記於臺北市（以下簡本市）之公司、商業或登記於本市之外國公司</w:t>
            </w:r>
            <w:r>
              <w:rPr>
                <w:rFonts w:ascii="標楷體" w:eastAsia="標楷體" w:hAnsi="標楷體" w:cs="Times New Roman"/>
                <w:szCs w:val="28"/>
              </w:rPr>
              <w:t>，且實體營業地址設立於臺北市之公告目標商圈</w:t>
            </w:r>
            <w:r>
              <w:rPr>
                <w:rFonts w:ascii="標楷體" w:eastAsia="標楷體" w:hAnsi="標楷體" w:cs="Times New Roman"/>
                <w:szCs w:val="28"/>
                <w:lang w:eastAsia="zh-HK"/>
              </w:rPr>
              <w:t>。</w:t>
            </w:r>
          </w:p>
          <w:p w:rsidR="00470759" w:rsidRDefault="006760CA">
            <w:pPr>
              <w:numPr>
                <w:ilvl w:val="0"/>
                <w:numId w:val="9"/>
              </w:numPr>
              <w:tabs>
                <w:tab w:val="center" w:pos="-3527"/>
                <w:tab w:val="right" w:pos="626"/>
              </w:tabs>
              <w:snapToGrid w:val="0"/>
              <w:spacing w:line="400" w:lineRule="exact"/>
              <w:jc w:val="both"/>
            </w:pPr>
            <w:r>
              <w:rPr>
                <w:rFonts w:ascii="標楷體" w:eastAsia="標楷體" w:hAnsi="標楷體" w:cs="Times New Roman"/>
                <w:szCs w:val="28"/>
                <w:lang w:eastAsia="zh-HK"/>
              </w:rPr>
              <w:t>本</w:t>
            </w:r>
            <w:r>
              <w:rPr>
                <w:rFonts w:ascii="標楷體" w:eastAsia="標楷體" w:hAnsi="標楷體" w:cs="Times New Roman"/>
                <w:szCs w:val="28"/>
              </w:rPr>
              <w:t>店家</w:t>
            </w:r>
            <w:r>
              <w:rPr>
                <w:rFonts w:ascii="標楷體" w:eastAsia="標楷體" w:hAnsi="標楷體" w:cs="Times New Roman"/>
                <w:szCs w:val="28"/>
                <w:lang w:eastAsia="zh-HK"/>
              </w:rPr>
              <w:t>僅受</w:t>
            </w:r>
            <w:r>
              <w:rPr>
                <w:rFonts w:ascii="標楷體" w:eastAsia="標楷體" w:hAnsi="標楷體" w:cs="Times New Roman"/>
                <w:szCs w:val="28"/>
              </w:rPr>
              <w:t>本要點</w:t>
            </w:r>
            <w:r>
              <w:rPr>
                <w:rFonts w:ascii="標楷體" w:eastAsia="標楷體" w:hAnsi="標楷體" w:cs="Times New Roman"/>
                <w:szCs w:val="28"/>
                <w:lang w:eastAsia="zh-HK"/>
              </w:rPr>
              <w:t>補助</w:t>
            </w:r>
            <w:r>
              <w:rPr>
                <w:rFonts w:ascii="標楷體" w:eastAsia="標楷體" w:hAnsi="標楷體" w:cs="Times New Roman"/>
                <w:szCs w:val="28"/>
              </w:rPr>
              <w:t>1</w:t>
            </w:r>
            <w:r>
              <w:rPr>
                <w:rFonts w:ascii="標楷體" w:eastAsia="標楷體" w:hAnsi="標楷體" w:cs="Times New Roman"/>
                <w:szCs w:val="28"/>
                <w:lang w:eastAsia="zh-HK"/>
              </w:rPr>
              <w:t>次，每</w:t>
            </w:r>
            <w:proofErr w:type="gramStart"/>
            <w:r>
              <w:rPr>
                <w:rFonts w:ascii="標楷體" w:eastAsia="標楷體" w:hAnsi="標楷體" w:cs="Times New Roman"/>
                <w:szCs w:val="28"/>
                <w:lang w:eastAsia="zh-HK"/>
              </w:rPr>
              <w:t>家店總補助</w:t>
            </w:r>
            <w:proofErr w:type="gramEnd"/>
            <w:r>
              <w:rPr>
                <w:rFonts w:ascii="標楷體" w:eastAsia="標楷體" w:hAnsi="標楷體" w:cs="Times New Roman"/>
                <w:szCs w:val="28"/>
                <w:lang w:eastAsia="zh-HK"/>
              </w:rPr>
              <w:t>金額上限為新臺幣</w:t>
            </w:r>
            <w:r>
              <w:rPr>
                <w:rFonts w:ascii="標楷體" w:eastAsia="標楷體" w:hAnsi="標楷體" w:cs="Times New Roman"/>
                <w:szCs w:val="28"/>
              </w:rPr>
              <w:t>6,000</w:t>
            </w:r>
            <w:r>
              <w:rPr>
                <w:rFonts w:ascii="標楷體" w:eastAsia="標楷體" w:hAnsi="標楷體" w:cs="Times New Roman"/>
                <w:szCs w:val="28"/>
                <w:lang w:eastAsia="zh-HK"/>
              </w:rPr>
              <w:t>元。</w:t>
            </w:r>
          </w:p>
          <w:p w:rsidR="00470759" w:rsidRDefault="006760CA">
            <w:pPr>
              <w:numPr>
                <w:ilvl w:val="0"/>
                <w:numId w:val="9"/>
              </w:numPr>
              <w:tabs>
                <w:tab w:val="center" w:pos="-3527"/>
                <w:tab w:val="right" w:pos="626"/>
              </w:tabs>
              <w:snapToGrid w:val="0"/>
              <w:spacing w:line="400" w:lineRule="exact"/>
              <w:jc w:val="center"/>
            </w:pPr>
            <w:r>
              <w:rPr>
                <w:rFonts w:ascii="標楷體" w:eastAsia="標楷體" w:hAnsi="標楷體" w:cs="Times New Roman"/>
                <w:szCs w:val="28"/>
                <w:lang w:eastAsia="zh-HK"/>
              </w:rPr>
              <w:t>本</w:t>
            </w:r>
            <w:r>
              <w:rPr>
                <w:rFonts w:ascii="標楷體" w:eastAsia="標楷體" w:hAnsi="標楷體" w:cs="Times New Roman"/>
                <w:szCs w:val="28"/>
              </w:rPr>
              <w:t>店家</w:t>
            </w:r>
            <w:r>
              <w:rPr>
                <w:rFonts w:ascii="標楷體" w:eastAsia="標楷體" w:hAnsi="標楷體" w:cs="Times New Roman"/>
                <w:szCs w:val="28"/>
                <w:lang w:eastAsia="zh-HK"/>
              </w:rPr>
              <w:t>同意由支付平台合作業者提出可佐證其與本業者契約關係仍繼續存續</w:t>
            </w:r>
            <w:r>
              <w:rPr>
                <w:rFonts w:ascii="標楷體" w:eastAsia="標楷體" w:hAnsi="標楷體" w:cs="Times New Roman"/>
                <w:szCs w:val="28"/>
              </w:rPr>
              <w:t>，</w:t>
            </w:r>
            <w:r>
              <w:rPr>
                <w:rFonts w:ascii="標楷體" w:eastAsia="標楷體" w:hAnsi="標楷體" w:cs="Times New Roman"/>
                <w:szCs w:val="28"/>
                <w:lang w:eastAsia="zh-HK"/>
              </w:rPr>
              <w:t>及</w:t>
            </w:r>
            <w:r>
              <w:rPr>
                <w:rFonts w:ascii="標楷體" w:eastAsia="標楷體" w:hAnsi="標楷體" w:cs="Times New Roman"/>
                <w:szCs w:val="28"/>
              </w:rPr>
              <w:t>行動支付交易</w:t>
            </w:r>
            <w:r>
              <w:rPr>
                <w:rFonts w:ascii="標楷體" w:eastAsia="標楷體" w:hAnsi="標楷體" w:cs="Times New Roman"/>
                <w:szCs w:val="28"/>
                <w:lang w:eastAsia="zh-HK"/>
              </w:rPr>
              <w:t>仍持續使用之相關數據資料予臺北市商業處，並同意臺北市商業處得引用相關數據資料進行分析及利用。</w:t>
            </w:r>
          </w:p>
          <w:p w:rsidR="00470759" w:rsidRDefault="006760CA" w:rsidP="00385024">
            <w:pPr>
              <w:numPr>
                <w:ilvl w:val="0"/>
                <w:numId w:val="9"/>
              </w:numPr>
              <w:tabs>
                <w:tab w:val="center" w:pos="-6764"/>
                <w:tab w:val="right" w:pos="626"/>
              </w:tabs>
              <w:snapToGrid w:val="0"/>
              <w:spacing w:line="400" w:lineRule="exact"/>
              <w:jc w:val="both"/>
            </w:pPr>
            <w:r>
              <w:rPr>
                <w:rFonts w:ascii="標楷體" w:eastAsia="標楷體" w:hAnsi="標楷體" w:cs="Times New Roman"/>
              </w:rPr>
              <w:t>本</w:t>
            </w:r>
            <w:r>
              <w:rPr>
                <w:rFonts w:ascii="標楷體" w:eastAsia="標楷體" w:hAnsi="標楷體"/>
                <w:szCs w:val="26"/>
              </w:rPr>
              <w:t>店家</w:t>
            </w:r>
            <w:r>
              <w:rPr>
                <w:rFonts w:ascii="標楷體" w:eastAsia="標楷體" w:hAnsi="標楷體" w:cs="Times New Roman"/>
              </w:rPr>
              <w:t>聲明所有申請資料屬實，並同意配合</w:t>
            </w:r>
            <w:r>
              <w:rPr>
                <w:rFonts w:ascii="標楷體" w:eastAsia="標楷體" w:hAnsi="標楷體"/>
                <w:szCs w:val="26"/>
              </w:rPr>
              <w:t>臺北市商業處</w:t>
            </w:r>
            <w:r>
              <w:rPr>
                <w:rFonts w:ascii="標楷體" w:eastAsia="標楷體" w:hAnsi="標楷體" w:cs="Times New Roman"/>
              </w:rPr>
              <w:t>或其執行單位進行查核。</w:t>
            </w:r>
          </w:p>
        </w:tc>
      </w:tr>
      <w:tr w:rsidR="00470759">
        <w:trPr>
          <w:cantSplit/>
          <w:trHeight w:val="1273"/>
        </w:trPr>
        <w:tc>
          <w:tcPr>
            <w:tcW w:w="1888"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70759" w:rsidRDefault="006760CA">
            <w:pPr>
              <w:spacing w:line="480" w:lineRule="exact"/>
              <w:jc w:val="center"/>
            </w:pPr>
            <w:r>
              <w:rPr>
                <w:rFonts w:ascii="標楷體" w:eastAsia="標楷體" w:hAnsi="標楷體" w:cs="標楷體"/>
              </w:rPr>
              <w:lastRenderedPageBreak/>
              <w:t>□</w:t>
            </w:r>
          </w:p>
        </w:tc>
        <w:tc>
          <w:tcPr>
            <w:tcW w:w="7958" w:type="dxa"/>
            <w:gridSpan w:val="7"/>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470759" w:rsidRDefault="006760CA">
            <w:pPr>
              <w:pStyle w:val="a3"/>
              <w:numPr>
                <w:ilvl w:val="0"/>
                <w:numId w:val="10"/>
              </w:numPr>
              <w:tabs>
                <w:tab w:val="center" w:pos="4153"/>
                <w:tab w:val="right" w:pos="8306"/>
              </w:tabs>
              <w:snapToGrid w:val="0"/>
              <w:spacing w:line="400" w:lineRule="exact"/>
              <w:jc w:val="both"/>
            </w:pPr>
            <w:r>
              <w:rPr>
                <w:rFonts w:ascii="標楷體" w:hAnsi="標楷體"/>
                <w:szCs w:val="28"/>
              </w:rPr>
              <w:t>本店家同意</w:t>
            </w:r>
            <w:r>
              <w:rPr>
                <w:rFonts w:ascii="標楷體" w:hAnsi="標楷體"/>
                <w:szCs w:val="28"/>
                <w:lang w:eastAsia="zh-HK"/>
              </w:rPr>
              <w:t>臺北市商業處</w:t>
            </w:r>
            <w:r>
              <w:rPr>
                <w:rFonts w:ascii="標楷體" w:hAnsi="標楷體"/>
                <w:szCs w:val="28"/>
              </w:rPr>
              <w:t>使用個人資料、行動支付交易資料。</w:t>
            </w:r>
          </w:p>
          <w:p w:rsidR="00470759" w:rsidRDefault="006760CA">
            <w:pPr>
              <w:pStyle w:val="a3"/>
              <w:numPr>
                <w:ilvl w:val="0"/>
                <w:numId w:val="10"/>
              </w:numPr>
              <w:tabs>
                <w:tab w:val="center" w:pos="4153"/>
                <w:tab w:val="right" w:pos="8306"/>
              </w:tabs>
              <w:snapToGrid w:val="0"/>
              <w:spacing w:line="400" w:lineRule="exact"/>
              <w:jc w:val="both"/>
            </w:pPr>
            <w:r>
              <w:rPr>
                <w:rFonts w:ascii="標楷體" w:hAnsi="標楷體"/>
                <w:szCs w:val="28"/>
              </w:rPr>
              <w:t>本店家如有侵害第三人之合法權益時，應自行處理並承擔一切法律責任；如因此致臺北市政府涉訟或應對第三人負損害賠償責任，本</w:t>
            </w:r>
            <w:r>
              <w:rPr>
                <w:rFonts w:ascii="標楷體" w:hAnsi="標楷體" w:cs="新細明體"/>
                <w:szCs w:val="26"/>
              </w:rPr>
              <w:t>店家</w:t>
            </w:r>
            <w:r>
              <w:rPr>
                <w:rFonts w:ascii="標楷體" w:hAnsi="標楷體"/>
                <w:szCs w:val="28"/>
              </w:rPr>
              <w:t>應負責抗辯、支付損害賠償及律師服務等因訴訟衍生之一切費用。</w:t>
            </w:r>
          </w:p>
          <w:p w:rsidR="00470759" w:rsidRDefault="006760CA">
            <w:pPr>
              <w:pStyle w:val="a3"/>
              <w:numPr>
                <w:ilvl w:val="0"/>
                <w:numId w:val="10"/>
              </w:numPr>
              <w:tabs>
                <w:tab w:val="center" w:pos="4153"/>
                <w:tab w:val="right" w:pos="8306"/>
              </w:tabs>
              <w:snapToGrid w:val="0"/>
              <w:spacing w:line="400" w:lineRule="exact"/>
              <w:jc w:val="both"/>
            </w:pPr>
            <w:r>
              <w:rPr>
                <w:rFonts w:ascii="標楷體" w:hAnsi="標楷體"/>
              </w:rPr>
              <w:t>本店家已充分知悉上述聲明事項，如有</w:t>
            </w:r>
            <w:proofErr w:type="gramStart"/>
            <w:r>
              <w:rPr>
                <w:rFonts w:ascii="標楷體" w:hAnsi="標楷體"/>
              </w:rPr>
              <w:t>不實經發現</w:t>
            </w:r>
            <w:proofErr w:type="gramEnd"/>
            <w:r>
              <w:rPr>
                <w:rFonts w:ascii="標楷體" w:hAnsi="標楷體"/>
              </w:rPr>
              <w:t>者，臺北市商業處或執行單位得不受理申請、追回已撥付之款項、將服務方案下架，並將其自公告名單中移除。另本</w:t>
            </w:r>
            <w:r>
              <w:rPr>
                <w:rFonts w:ascii="標楷體" w:hAnsi="標楷體" w:cs="新細明體"/>
                <w:szCs w:val="26"/>
              </w:rPr>
              <w:t>店家</w:t>
            </w:r>
            <w:r>
              <w:rPr>
                <w:rFonts w:ascii="標楷體" w:hAnsi="標楷體"/>
              </w:rPr>
              <w:t>願承擔衍生的相關法律責任，絕無異議。</w:t>
            </w:r>
          </w:p>
        </w:tc>
      </w:tr>
    </w:tbl>
    <w:p w:rsidR="00470759" w:rsidRDefault="00470759">
      <w:pPr>
        <w:spacing w:line="500" w:lineRule="exact"/>
        <w:ind w:left="641" w:hanging="641"/>
        <w:jc w:val="both"/>
        <w:rPr>
          <w:rFonts w:ascii="Times New Roman" w:eastAsia="標楷體" w:hAnsi="Times New Roman" w:cs="Times New Roman"/>
          <w:b/>
          <w:sz w:val="32"/>
        </w:rPr>
      </w:pPr>
    </w:p>
    <w:p w:rsidR="00470759" w:rsidRDefault="006760CA">
      <w:pPr>
        <w:spacing w:before="240" w:line="440" w:lineRule="exact"/>
        <w:ind w:left="754"/>
        <w:rPr>
          <w:rFonts w:ascii="Times New Roman" w:eastAsia="標楷體" w:hAnsi="Times New Roman" w:cs="Times New Roman"/>
          <w:sz w:val="28"/>
          <w:szCs w:val="28"/>
        </w:rPr>
      </w:pPr>
      <w:r>
        <w:rPr>
          <w:rFonts w:ascii="Times New Roman" w:eastAsia="標楷體" w:hAnsi="Times New Roman" w:cs="Times New Roman"/>
          <w:sz w:val="28"/>
          <w:szCs w:val="28"/>
        </w:rPr>
        <w:t>公司名稱：</w:t>
      </w:r>
    </w:p>
    <w:p w:rsidR="00470759" w:rsidRDefault="006760CA">
      <w:pPr>
        <w:spacing w:before="120" w:line="440" w:lineRule="exact"/>
        <w:ind w:left="754" w:firstLine="1"/>
      </w:pPr>
      <w:r>
        <w:rPr>
          <w:rFonts w:ascii="Times New Roman" w:eastAsia="標楷體" w:hAnsi="Times New Roman" w:cs="Times New Roman"/>
          <w:sz w:val="28"/>
          <w:szCs w:val="28"/>
          <w:lang w:eastAsia="zh-HK"/>
        </w:rPr>
        <w:t>代表</w:t>
      </w:r>
      <w:r>
        <w:rPr>
          <w:rFonts w:ascii="Times New Roman" w:eastAsia="標楷體" w:hAnsi="Times New Roman" w:cs="Times New Roman"/>
          <w:sz w:val="28"/>
          <w:szCs w:val="28"/>
          <w:lang w:eastAsia="zh-HK"/>
        </w:rPr>
        <w:t>(</w:t>
      </w:r>
      <w:r>
        <w:rPr>
          <w:rFonts w:ascii="Times New Roman" w:eastAsia="標楷體" w:hAnsi="Times New Roman" w:cs="Times New Roman"/>
          <w:sz w:val="28"/>
          <w:szCs w:val="28"/>
          <w:lang w:eastAsia="zh-HK"/>
        </w:rPr>
        <w:t>負責</w:t>
      </w:r>
      <w:r>
        <w:rPr>
          <w:rFonts w:ascii="Times New Roman" w:eastAsia="標楷體" w:hAnsi="Times New Roman" w:cs="Times New Roman"/>
          <w:sz w:val="28"/>
          <w:szCs w:val="28"/>
          <w:lang w:eastAsia="zh-HK"/>
        </w:rPr>
        <w:t>)</w:t>
      </w:r>
      <w:r>
        <w:rPr>
          <w:rFonts w:ascii="Times New Roman" w:eastAsia="標楷體" w:hAnsi="Times New Roman" w:cs="Times New Roman"/>
          <w:sz w:val="28"/>
          <w:szCs w:val="28"/>
        </w:rPr>
        <w:t>人：</w:t>
      </w:r>
    </w:p>
    <w:p w:rsidR="00470759" w:rsidRDefault="006760CA">
      <w:pPr>
        <w:spacing w:before="120" w:line="440" w:lineRule="exact"/>
        <w:ind w:left="754" w:firstLine="1"/>
      </w:pPr>
      <w:r>
        <w:rPr>
          <w:rFonts w:ascii="標楷體" w:eastAsia="標楷體" w:hAnsi="標楷體"/>
          <w:noProof/>
        </w:rPr>
        <mc:AlternateContent>
          <mc:Choice Requires="wpg">
            <w:drawing>
              <wp:anchor distT="0" distB="0" distL="114300" distR="114300" simplePos="0" relativeHeight="251674112" behindDoc="0" locked="0" layoutInCell="1" allowOverlap="1">
                <wp:simplePos x="0" y="0"/>
                <wp:positionH relativeFrom="margin">
                  <wp:posOffset>2548890</wp:posOffset>
                </wp:positionH>
                <wp:positionV relativeFrom="paragraph">
                  <wp:posOffset>48262</wp:posOffset>
                </wp:positionV>
                <wp:extent cx="2860681" cy="1547493"/>
                <wp:effectExtent l="0" t="0" r="15869" b="14607"/>
                <wp:wrapNone/>
                <wp:docPr id="49" name="群組 39"/>
                <wp:cNvGraphicFramePr/>
                <a:graphic xmlns:a="http://schemas.openxmlformats.org/drawingml/2006/main">
                  <a:graphicData uri="http://schemas.microsoft.com/office/word/2010/wordprocessingGroup">
                    <wpg:wgp>
                      <wpg:cNvGrpSpPr/>
                      <wpg:grpSpPr>
                        <a:xfrm>
                          <a:off x="0" y="0"/>
                          <a:ext cx="2860681" cy="1547493"/>
                          <a:chOff x="0" y="0"/>
                          <a:chExt cx="2860681" cy="1547493"/>
                        </a:xfrm>
                      </wpg:grpSpPr>
                      <wps:wsp>
                        <wps:cNvPr id="50" name="矩形 40"/>
                        <wps:cNvSpPr/>
                        <wps:spPr>
                          <a:xfrm>
                            <a:off x="0" y="0"/>
                            <a:ext cx="1547320" cy="1547493"/>
                          </a:xfrm>
                          <a:prstGeom prst="rect">
                            <a:avLst/>
                          </a:prstGeom>
                          <a:solidFill>
                            <a:srgbClr val="FFFFFF"/>
                          </a:solidFill>
                          <a:ln w="9528" cap="flat">
                            <a:solidFill>
                              <a:srgbClr val="969696"/>
                            </a:solidFill>
                            <a:custDash>
                              <a:ds d="100000" sp="100000"/>
                            </a:custDash>
                            <a:miter/>
                          </a:ln>
                        </wps:spPr>
                        <wps:txbx>
                          <w:txbxContent>
                            <w:p w:rsidR="00470759" w:rsidRDefault="00470759">
                              <w:pPr>
                                <w:pStyle w:val="Web"/>
                                <w:spacing w:before="0" w:after="0" w:line="320" w:lineRule="exact"/>
                                <w:jc w:val="center"/>
                              </w:pPr>
                            </w:p>
                          </w:txbxContent>
                        </wps:txbx>
                        <wps:bodyPr vert="horz" wrap="square" lIns="91440" tIns="45720" rIns="91440" bIns="45720" anchor="b" anchorCtr="0" compatLnSpc="0">
                          <a:noAutofit/>
                        </wps:bodyPr>
                      </wps:wsp>
                      <wps:wsp>
                        <wps:cNvPr id="51" name="矩形 41"/>
                        <wps:cNvSpPr/>
                        <wps:spPr>
                          <a:xfrm>
                            <a:off x="1960784" y="627955"/>
                            <a:ext cx="899897" cy="899156"/>
                          </a:xfrm>
                          <a:prstGeom prst="rect">
                            <a:avLst/>
                          </a:prstGeom>
                          <a:solidFill>
                            <a:srgbClr val="FFFFFF"/>
                          </a:solidFill>
                          <a:ln w="9528" cap="flat">
                            <a:solidFill>
                              <a:srgbClr val="969696"/>
                            </a:solidFill>
                            <a:custDash>
                              <a:ds d="100000" sp="100000"/>
                            </a:custDash>
                            <a:miter/>
                          </a:ln>
                        </wps:spPr>
                        <wps:txbx>
                          <w:txbxContent>
                            <w:p w:rsidR="00470759" w:rsidRDefault="00470759">
                              <w:pPr>
                                <w:pStyle w:val="Web"/>
                                <w:spacing w:before="0" w:after="0" w:line="320" w:lineRule="exact"/>
                                <w:jc w:val="center"/>
                              </w:pPr>
                            </w:p>
                          </w:txbxContent>
                        </wps:txbx>
                        <wps:bodyPr vert="horz" wrap="square" lIns="91440" tIns="45720" rIns="91440" bIns="45720" anchor="b" anchorCtr="0" compatLnSpc="0">
                          <a:noAutofit/>
                        </wps:bodyPr>
                      </wps:wsp>
                    </wpg:wgp>
                  </a:graphicData>
                </a:graphic>
              </wp:anchor>
            </w:drawing>
          </mc:Choice>
          <mc:Fallback>
            <w:pict>
              <v:group id="群組 39" o:spid="_x0000_s1026" style="position:absolute;left:0;text-align:left;margin-left:200.7pt;margin-top:3.8pt;width:225.25pt;height:121.85pt;z-index:251674112;mso-position-horizontal-relative:margin" coordsize="28606,1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">
                <v:rect id="矩形 40" o:spid="_x0000_s1027" style="position:absolute;width:15473;height:154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" strokecolor="#969696" strokeweight=".26467mm">
                  <v:textbox>
                    <w:txbxContent>
                      <w:p w:rsidR="00470759" w:rsidRDefault="00470759">
                        <w:pPr>
                          <w:pStyle w:val="Web"/>
                          <w:spacing w:before="0" w:after="0" w:line="320" w:lineRule="exact"/>
                          <w:jc w:val="center"/>
                        </w:pPr>
                      </w:p>
                    </w:txbxContent>
                  </v:textbox>
                </v:rect>
                <v:rect id="矩形 41" o:spid="_x0000_s1028" style="position:absolute;left:19607;top:6279;width:8999;height:89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" strokecolor="#969696" strokeweight=".26467mm">
                  <v:textbox>
                    <w:txbxContent>
                      <w:p w:rsidR="00470759" w:rsidRDefault="00470759">
                        <w:pPr>
                          <w:pStyle w:val="Web"/>
                          <w:spacing w:before="0" w:after="0" w:line="320" w:lineRule="exact"/>
                          <w:jc w:val="center"/>
                        </w:pPr>
                      </w:p>
                    </w:txbxContent>
                  </v:textbox>
                </v:rect>
                <w10:wrap anchorx="margin"/>
              </v:group>
            </w:pict>
          </mc:Fallback>
        </mc:AlternateContent>
      </w:r>
    </w:p>
    <w:p w:rsidR="00470759" w:rsidRDefault="006760CA">
      <w:pPr>
        <w:snapToGrid w:val="0"/>
        <w:spacing w:before="72" w:line="360" w:lineRule="exact"/>
        <w:ind w:left="708"/>
        <w:rPr>
          <w:rFonts w:ascii="Times New Roman" w:eastAsia="標楷體" w:hAnsi="Times New Roman" w:cs="Times New Roman"/>
          <w:color w:val="000000"/>
        </w:rPr>
      </w:pPr>
      <w:r>
        <w:rPr>
          <w:rFonts w:ascii="Times New Roman" w:eastAsia="標楷體" w:hAnsi="Times New Roman" w:cs="Times New Roman"/>
          <w:color w:val="000000"/>
        </w:rPr>
        <w:tab/>
      </w:r>
    </w:p>
    <w:p w:rsidR="00470759" w:rsidRDefault="00470759">
      <w:pPr>
        <w:snapToGrid w:val="0"/>
        <w:spacing w:before="72" w:line="360" w:lineRule="exact"/>
        <w:ind w:left="708"/>
        <w:rPr>
          <w:rFonts w:ascii="Times New Roman" w:eastAsia="標楷體" w:hAnsi="Times New Roman" w:cs="Times New Roman"/>
          <w:color w:val="000000"/>
        </w:rPr>
      </w:pPr>
    </w:p>
    <w:p w:rsidR="00470759" w:rsidRDefault="00470759">
      <w:pPr>
        <w:tabs>
          <w:tab w:val="left" w:pos="4820"/>
          <w:tab w:val="left" w:pos="7513"/>
        </w:tabs>
        <w:spacing w:line="320" w:lineRule="exact"/>
        <w:ind w:firstLine="480"/>
        <w:jc w:val="center"/>
        <w:rPr>
          <w:rFonts w:ascii="Times New Roman" w:eastAsia="標楷體" w:hAnsi="Times New Roman" w:cs="Times New Roman"/>
          <w:color w:val="000000"/>
        </w:rPr>
      </w:pPr>
    </w:p>
    <w:p w:rsidR="00470759" w:rsidRDefault="00470759">
      <w:pPr>
        <w:tabs>
          <w:tab w:val="left" w:pos="4820"/>
          <w:tab w:val="left" w:pos="7513"/>
        </w:tabs>
        <w:spacing w:line="320" w:lineRule="exact"/>
        <w:ind w:firstLine="480"/>
        <w:jc w:val="center"/>
        <w:rPr>
          <w:rFonts w:ascii="Times New Roman" w:eastAsia="標楷體" w:hAnsi="Times New Roman" w:cs="Times New Roman"/>
          <w:color w:val="000000"/>
        </w:rPr>
      </w:pPr>
    </w:p>
    <w:p w:rsidR="00470759" w:rsidRDefault="006760CA">
      <w:pPr>
        <w:tabs>
          <w:tab w:val="left" w:pos="4820"/>
        </w:tabs>
        <w:spacing w:line="320" w:lineRule="exact"/>
        <w:ind w:right="-926" w:firstLine="480"/>
        <w:jc w:val="center"/>
        <w:rPr>
          <w:rFonts w:ascii="Times New Roman" w:eastAsia="標楷體" w:hAnsi="Times New Roman" w:cs="Times New Roman"/>
          <w:color w:val="000000"/>
        </w:rPr>
      </w:pPr>
      <w:r>
        <w:rPr>
          <w:rFonts w:ascii="Times New Roman" w:eastAsia="標楷體" w:hAnsi="Times New Roman" w:cs="Times New Roman"/>
          <w:color w:val="000000"/>
        </w:rPr>
        <w:t xml:space="preserve">                           </w:t>
      </w:r>
    </w:p>
    <w:p w:rsidR="00470759" w:rsidRDefault="006760CA">
      <w:pPr>
        <w:tabs>
          <w:tab w:val="left" w:pos="4820"/>
        </w:tabs>
        <w:spacing w:line="320" w:lineRule="exact"/>
        <w:ind w:right="-926" w:firstLine="480"/>
        <w:jc w:val="center"/>
      </w:pPr>
      <w:r>
        <w:rPr>
          <w:rFonts w:ascii="Times New Roman" w:eastAsia="標楷體" w:hAnsi="Times New Roman" w:cs="Times New Roman"/>
          <w:color w:val="000000"/>
        </w:rPr>
        <w:t xml:space="preserve">  </w:t>
      </w:r>
      <w:r>
        <w:rPr>
          <w:rFonts w:ascii="Times New Roman" w:eastAsia="標楷體" w:hAnsi="Times New Roman" w:cs="Times New Roman"/>
          <w:color w:val="000000"/>
          <w:sz w:val="20"/>
        </w:rPr>
        <w:t xml:space="preserve">                                       </w:t>
      </w:r>
    </w:p>
    <w:p w:rsidR="00470759" w:rsidRDefault="006760CA">
      <w:pPr>
        <w:tabs>
          <w:tab w:val="left" w:pos="4820"/>
        </w:tabs>
        <w:spacing w:line="320" w:lineRule="exact"/>
        <w:ind w:right="-926" w:firstLine="480"/>
        <w:jc w:val="center"/>
      </w:pPr>
      <w:r>
        <w:rPr>
          <w:rFonts w:ascii="Times New Roman" w:eastAsia="標楷體" w:hAnsi="Times New Roman" w:cs="Times New Roman"/>
          <w:color w:val="000000"/>
          <w:sz w:val="20"/>
        </w:rPr>
        <w:t xml:space="preserve">                                      </w:t>
      </w:r>
      <w:r>
        <w:rPr>
          <w:rFonts w:ascii="Times New Roman" w:eastAsia="標楷體" w:hAnsi="Times New Roman" w:cs="Times New Roman"/>
          <w:color w:val="000000"/>
        </w:rPr>
        <w:t>(</w:t>
      </w:r>
      <w:proofErr w:type="gramStart"/>
      <w:r>
        <w:rPr>
          <w:rFonts w:ascii="Times New Roman" w:eastAsia="標楷體" w:hAnsi="Times New Roman" w:cs="Times New Roman"/>
          <w:color w:val="000000"/>
        </w:rPr>
        <w:t>請蓋公司</w:t>
      </w:r>
      <w:proofErr w:type="gramEnd"/>
      <w:r>
        <w:rPr>
          <w:rFonts w:ascii="Times New Roman" w:eastAsia="標楷體" w:hAnsi="Times New Roman" w:cs="Times New Roman"/>
          <w:color w:val="000000"/>
        </w:rPr>
        <w:t>印鑑章</w:t>
      </w:r>
      <w:r>
        <w:rPr>
          <w:rFonts w:ascii="Times New Roman" w:eastAsia="標楷體" w:hAnsi="Times New Roman" w:cs="Times New Roman"/>
          <w:color w:val="000000"/>
        </w:rPr>
        <w:t>)    (</w:t>
      </w:r>
      <w:r>
        <w:rPr>
          <w:rFonts w:ascii="Times New Roman" w:eastAsia="標楷體" w:hAnsi="Times New Roman" w:cs="Times New Roman"/>
          <w:color w:val="000000"/>
        </w:rPr>
        <w:t>代表人簽名或蓋章</w:t>
      </w:r>
      <w:r>
        <w:rPr>
          <w:rFonts w:ascii="Times New Roman" w:eastAsia="標楷體" w:hAnsi="Times New Roman" w:cs="Times New Roman"/>
          <w:color w:val="000000"/>
        </w:rPr>
        <w:t>)</w:t>
      </w:r>
    </w:p>
    <w:p w:rsidR="00470759" w:rsidRDefault="00470759">
      <w:pPr>
        <w:spacing w:line="380" w:lineRule="exact"/>
        <w:ind w:right="24"/>
        <w:jc w:val="center"/>
        <w:rPr>
          <w:rFonts w:ascii="Times New Roman" w:eastAsia="標楷體" w:hAnsi="Times New Roman" w:cs="Times New Roman"/>
          <w:color w:val="000000"/>
          <w:sz w:val="28"/>
          <w:szCs w:val="28"/>
        </w:rPr>
      </w:pPr>
    </w:p>
    <w:p w:rsidR="00470759" w:rsidRDefault="00470759">
      <w:pPr>
        <w:spacing w:line="380" w:lineRule="exact"/>
        <w:ind w:right="24"/>
        <w:jc w:val="center"/>
        <w:rPr>
          <w:rFonts w:ascii="Times New Roman" w:eastAsia="標楷體" w:hAnsi="Times New Roman" w:cs="Times New Roman"/>
          <w:color w:val="000000"/>
          <w:sz w:val="28"/>
          <w:szCs w:val="28"/>
        </w:rPr>
      </w:pPr>
    </w:p>
    <w:p w:rsidR="00470759" w:rsidRDefault="00470759">
      <w:pPr>
        <w:spacing w:line="380" w:lineRule="exact"/>
        <w:ind w:right="24"/>
        <w:jc w:val="center"/>
        <w:rPr>
          <w:rFonts w:ascii="Times New Roman" w:eastAsia="標楷體" w:hAnsi="Times New Roman" w:cs="Times New Roman"/>
          <w:color w:val="000000"/>
          <w:sz w:val="28"/>
          <w:szCs w:val="28"/>
        </w:rPr>
      </w:pPr>
    </w:p>
    <w:p w:rsidR="00470759" w:rsidRDefault="006760CA">
      <w:pPr>
        <w:jc w:val="center"/>
        <w:rPr>
          <w:rFonts w:eastAsia="標楷體"/>
          <w:color w:val="000000"/>
          <w:sz w:val="28"/>
          <w:szCs w:val="28"/>
        </w:rPr>
      </w:pPr>
      <w:r>
        <w:rPr>
          <w:rFonts w:eastAsia="標楷體"/>
          <w:color w:val="000000"/>
          <w:sz w:val="28"/>
          <w:szCs w:val="28"/>
        </w:rPr>
        <w:t>中</w:t>
      </w:r>
      <w:r>
        <w:rPr>
          <w:rFonts w:eastAsia="標楷體"/>
          <w:color w:val="000000"/>
          <w:sz w:val="28"/>
          <w:szCs w:val="28"/>
        </w:rPr>
        <w:t xml:space="preserve">  </w:t>
      </w:r>
      <w:r>
        <w:rPr>
          <w:rFonts w:eastAsia="標楷體"/>
          <w:color w:val="000000"/>
          <w:sz w:val="28"/>
          <w:szCs w:val="28"/>
        </w:rPr>
        <w:t>華</w:t>
      </w:r>
      <w:r>
        <w:rPr>
          <w:rFonts w:eastAsia="標楷體"/>
          <w:color w:val="000000"/>
          <w:sz w:val="28"/>
          <w:szCs w:val="28"/>
        </w:rPr>
        <w:t xml:space="preserve">  </w:t>
      </w:r>
      <w:r>
        <w:rPr>
          <w:rFonts w:eastAsia="標楷體"/>
          <w:color w:val="000000"/>
          <w:sz w:val="28"/>
          <w:szCs w:val="28"/>
        </w:rPr>
        <w:t>民</w:t>
      </w:r>
      <w:r>
        <w:rPr>
          <w:rFonts w:eastAsia="標楷體"/>
          <w:color w:val="000000"/>
          <w:sz w:val="28"/>
          <w:szCs w:val="28"/>
        </w:rPr>
        <w:t xml:space="preserve">  </w:t>
      </w:r>
      <w:r>
        <w:rPr>
          <w:rFonts w:eastAsia="標楷體"/>
          <w:color w:val="000000"/>
          <w:sz w:val="28"/>
          <w:szCs w:val="28"/>
        </w:rPr>
        <w:t>國</w:t>
      </w:r>
      <w:r>
        <w:rPr>
          <w:rFonts w:eastAsia="標楷體"/>
          <w:color w:val="000000"/>
          <w:sz w:val="28"/>
          <w:szCs w:val="28"/>
        </w:rPr>
        <w:t xml:space="preserve">   </w:t>
      </w:r>
      <w:r>
        <w:rPr>
          <w:rFonts w:eastAsia="標楷體"/>
          <w:color w:val="000000"/>
          <w:sz w:val="28"/>
          <w:szCs w:val="28"/>
        </w:rPr>
        <w:tab/>
      </w:r>
      <w:r>
        <w:rPr>
          <w:rFonts w:eastAsia="標楷體"/>
          <w:color w:val="000000"/>
          <w:sz w:val="28"/>
          <w:szCs w:val="28"/>
        </w:rPr>
        <w:tab/>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ab/>
      </w:r>
      <w:r>
        <w:rPr>
          <w:rFonts w:eastAsia="標楷體"/>
          <w:color w:val="000000"/>
          <w:sz w:val="28"/>
          <w:szCs w:val="28"/>
        </w:rPr>
        <w:tab/>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ab/>
      </w:r>
      <w:r>
        <w:rPr>
          <w:rFonts w:eastAsia="標楷體"/>
          <w:color w:val="000000"/>
          <w:sz w:val="28"/>
          <w:szCs w:val="28"/>
        </w:rPr>
        <w:tab/>
        <w:t xml:space="preserve">    </w:t>
      </w:r>
      <w:r>
        <w:rPr>
          <w:rFonts w:eastAsia="標楷體"/>
          <w:color w:val="000000"/>
          <w:sz w:val="28"/>
          <w:szCs w:val="28"/>
        </w:rPr>
        <w:t>日</w:t>
      </w:r>
    </w:p>
    <w:p w:rsidR="00470759" w:rsidRDefault="00470759" w:rsidP="00385024">
      <w:pPr>
        <w:spacing w:line="288" w:lineRule="auto"/>
        <w:jc w:val="both"/>
        <w:rPr>
          <w:rFonts w:ascii="標楷體" w:eastAsia="標楷體" w:hAnsi="標楷體" w:cs="Times New Roman" w:hint="eastAsia"/>
          <w:color w:val="000000"/>
        </w:rPr>
      </w:pPr>
    </w:p>
    <w:sectPr w:rsidR="00470759" w:rsidSect="00884FC4">
      <w:headerReference w:type="default" r:id="rId8"/>
      <w:footerReference w:type="default" r:id="rId9"/>
      <w:pgSz w:w="11910" w:h="16840"/>
      <w:pgMar w:top="1418" w:right="1134" w:bottom="1134" w:left="1418" w:header="0" w:footer="767" w:gutter="0"/>
      <w:pgNumType w:fmt="lowerRoman"/>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BF" w:rsidRDefault="005915BF">
      <w:r>
        <w:separator/>
      </w:r>
    </w:p>
  </w:endnote>
  <w:endnote w:type="continuationSeparator" w:id="0">
    <w:p w:rsidR="005915BF" w:rsidRDefault="0059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Mono CJK JP Bold">
    <w:charset w:val="00"/>
    <w:family w:val="swiss"/>
    <w:pitch w:val="variable"/>
  </w:font>
  <w:font w:name="Noto Sans CJK JP Medium">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0B" w:rsidRDefault="006760CA">
    <w:pPr>
      <w:pStyle w:val="a7"/>
      <w:jc w:val="center"/>
    </w:pPr>
    <w:r>
      <w:rPr>
        <w:lang w:val="zh-TW"/>
      </w:rPr>
      <w:fldChar w:fldCharType="begin"/>
    </w:r>
    <w:r>
      <w:rPr>
        <w:lang w:val="zh-TW"/>
      </w:rPr>
      <w:instrText xml:space="preserve"> PAGE </w:instrText>
    </w:r>
    <w:r>
      <w:rPr>
        <w:lang w:val="zh-TW"/>
      </w:rPr>
      <w:fldChar w:fldCharType="separate"/>
    </w:r>
    <w:r w:rsidR="00D4108C">
      <w:rPr>
        <w:noProof/>
        <w:lang w:val="zh-TW"/>
      </w:rPr>
      <w:t>i</w:t>
    </w:r>
    <w:r>
      <w:rPr>
        <w:lang w:val="zh-TW"/>
      </w:rPr>
      <w:fldChar w:fldCharType="end"/>
    </w:r>
  </w:p>
  <w:p w:rsidR="00AA320B" w:rsidRDefault="005915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BF" w:rsidRDefault="005915BF">
      <w:r>
        <w:rPr>
          <w:color w:val="000000"/>
        </w:rPr>
        <w:separator/>
      </w:r>
    </w:p>
  </w:footnote>
  <w:footnote w:type="continuationSeparator" w:id="0">
    <w:p w:rsidR="005915BF" w:rsidRDefault="00591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8C" w:rsidRDefault="00D4108C">
    <w:pPr>
      <w:pStyle w:val="a5"/>
    </w:pPr>
    <w:r w:rsidRPr="00D4108C">
      <w:drawing>
        <wp:anchor distT="0" distB="0" distL="114300" distR="114300" simplePos="0" relativeHeight="251660288" behindDoc="0" locked="0" layoutInCell="1" allowOverlap="1" wp14:anchorId="4E03E1CA" wp14:editId="05F9DDA6">
          <wp:simplePos x="0" y="0"/>
          <wp:positionH relativeFrom="margin">
            <wp:posOffset>0</wp:posOffset>
          </wp:positionH>
          <wp:positionV relativeFrom="paragraph">
            <wp:posOffset>463550</wp:posOffset>
          </wp:positionV>
          <wp:extent cx="1184275" cy="417195"/>
          <wp:effectExtent l="0" t="0" r="0" b="1905"/>
          <wp:wrapNone/>
          <wp:docPr id="69" name="圖片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6416"/>
                  <a:stretch>
                    <a:fillRect/>
                  </a:stretch>
                </pic:blipFill>
                <pic:spPr>
                  <a:xfrm>
                    <a:off x="0" y="0"/>
                    <a:ext cx="1184275" cy="417195"/>
                  </a:xfrm>
                  <a:prstGeom prst="rect">
                    <a:avLst/>
                  </a:prstGeom>
                  <a:noFill/>
                  <a:ln>
                    <a:noFill/>
                    <a:prstDash/>
                  </a:ln>
                </pic:spPr>
              </pic:pic>
            </a:graphicData>
          </a:graphic>
        </wp:anchor>
      </w:drawing>
    </w:r>
    <w:r w:rsidRPr="00D4108C">
      <mc:AlternateContent>
        <mc:Choice Requires="wpg">
          <w:drawing>
            <wp:anchor distT="0" distB="0" distL="114300" distR="114300" simplePos="0" relativeHeight="251659264" behindDoc="0" locked="0" layoutInCell="1" allowOverlap="1" wp14:anchorId="0A1500F8" wp14:editId="62D2DA0C">
              <wp:simplePos x="0" y="0"/>
              <wp:positionH relativeFrom="margin">
                <wp:posOffset>934085</wp:posOffset>
              </wp:positionH>
              <wp:positionV relativeFrom="paragraph">
                <wp:posOffset>780415</wp:posOffset>
              </wp:positionV>
              <wp:extent cx="5183999" cy="37582"/>
              <wp:effectExtent l="0" t="19050" r="35701" b="19568"/>
              <wp:wrapNone/>
              <wp:docPr id="5" name="群組 6"/>
              <wp:cNvGraphicFramePr/>
              <a:graphic xmlns:a="http://schemas.openxmlformats.org/drawingml/2006/main">
                <a:graphicData uri="http://schemas.microsoft.com/office/word/2010/wordprocessingGroup">
                  <wpg:wgp>
                    <wpg:cNvGrpSpPr/>
                    <wpg:grpSpPr>
                      <a:xfrm>
                        <a:off x="0" y="0"/>
                        <a:ext cx="5183999" cy="37582"/>
                        <a:chOff x="0" y="0"/>
                        <a:chExt cx="5183999" cy="37582"/>
                      </a:xfrm>
                    </wpg:grpSpPr>
                    <wps:wsp>
                      <wps:cNvPr id="6" name="直線接點 3"/>
                      <wps:cNvCnPr/>
                      <wps:spPr>
                        <a:xfrm>
                          <a:off x="0" y="37582"/>
                          <a:ext cx="5183999" cy="0"/>
                        </a:xfrm>
                        <a:prstGeom prst="straightConnector1">
                          <a:avLst/>
                        </a:prstGeom>
                        <a:noFill/>
                        <a:ln w="9528" cap="flat">
                          <a:solidFill>
                            <a:srgbClr val="000000"/>
                          </a:solidFill>
                          <a:prstDash val="solid"/>
                          <a:miter/>
                        </a:ln>
                      </wps:spPr>
                      <wps:bodyPr/>
                    </wps:wsp>
                    <wps:wsp>
                      <wps:cNvPr id="7" name="直線接點 4"/>
                      <wps:cNvCnPr/>
                      <wps:spPr>
                        <a:xfrm>
                          <a:off x="0" y="0"/>
                          <a:ext cx="5183999" cy="0"/>
                        </a:xfrm>
                        <a:prstGeom prst="straightConnector1">
                          <a:avLst/>
                        </a:prstGeom>
                        <a:noFill/>
                        <a:ln w="28575" cap="flat">
                          <a:solidFill>
                            <a:srgbClr val="000000"/>
                          </a:solidFill>
                          <a:prstDash val="solid"/>
                          <a:miter/>
                        </a:ln>
                      </wps:spPr>
                      <wps:bodyPr/>
                    </wps:wsp>
                  </wpg:wgp>
                </a:graphicData>
              </a:graphic>
            </wp:anchor>
          </w:drawing>
        </mc:Choice>
        <mc:Fallback>
          <w:pict>
            <v:group w14:anchorId="7F79BB20" id="群組 6" o:spid="_x0000_s1026" style="position:absolute;margin-left:73.55pt;margin-top:61.45pt;width:408.2pt;height:2.95pt;z-index:251659264;mso-position-horizontal-relative:margin" coordsize="51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">
              <v:shapetype id="_x0000_t32" coordsize="21600,21600" o:spt="32" o:oned="t" path="m,l21600,21600e" filled="f">
                <v:path arrowok="t" fillok="f" o:connecttype="none"/>
                <o:lock v:ext="edit" shapetype="t"/>
              </v:shapetype>
              <v:shape id="直線接點 3" o:spid="_x0000_s1027" type="#_x0000_t32" style="position:absolute;top:375;width:518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" strokeweight=".26467mm">
                <v:stroke joinstyle="miter"/>
              </v:shape>
              <v:shape id="直線接點 4" o:spid="_x0000_s1028" type="#_x0000_t32" style="position:absolute;width:518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" strokeweight="2.25pt">
                <v:stroke joinstyle="miter"/>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697"/>
    <w:multiLevelType w:val="multilevel"/>
    <w:tmpl w:val="45F422C2"/>
    <w:lvl w:ilvl="0">
      <w:start w:val="1"/>
      <w:numFmt w:val="taiwaneseCountingThousand"/>
      <w:suff w:val="nothing"/>
      <w:lvlText w:val="%1、"/>
      <w:lvlJc w:val="left"/>
      <w:pPr>
        <w:ind w:left="218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2076CF"/>
    <w:multiLevelType w:val="multilevel"/>
    <w:tmpl w:val="62861268"/>
    <w:lvl w:ilvl="0">
      <w:start w:val="1"/>
      <w:numFmt w:val="taiwaneseCountingThousand"/>
      <w:lvlText w:val="(%1)"/>
      <w:lvlJc w:val="left"/>
      <w:pPr>
        <w:ind w:left="96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B61479"/>
    <w:multiLevelType w:val="multilevel"/>
    <w:tmpl w:val="1C36947E"/>
    <w:lvl w:ilvl="0">
      <w:start w:val="1"/>
      <w:numFmt w:val="taiwaneseCountingThousand"/>
      <w:suff w:val="nothing"/>
      <w:lvlText w:val="%1、"/>
      <w:lvlJc w:val="left"/>
      <w:pPr>
        <w:ind w:left="480" w:hanging="480"/>
      </w:pPr>
      <w:rPr>
        <w:b/>
        <w:lang w:val="en-US"/>
      </w:rPr>
    </w:lvl>
    <w:lvl w:ilvl="1">
      <w:start w:val="1"/>
      <w:numFmt w:val="taiwaneseCountingThousand"/>
      <w:lvlText w:val="(%2)"/>
      <w:lvlJc w:val="left"/>
      <w:pPr>
        <w:ind w:left="960" w:hanging="480"/>
      </w:pPr>
      <w:rPr>
        <w:rFonts w:ascii="Times New Roman" w:eastAsia="標楷體" w:hAnsi="Times New Roman" w:cs="Times New Roman"/>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1B68FB"/>
    <w:multiLevelType w:val="multilevel"/>
    <w:tmpl w:val="45181486"/>
    <w:lvl w:ilvl="0">
      <w:start w:val="1"/>
      <w:numFmt w:val="ideographLegalTraditional"/>
      <w:suff w:val="nothing"/>
      <w:lvlText w:val="%1、"/>
      <w:lvlJc w:val="left"/>
      <w:pPr>
        <w:ind w:left="480" w:hanging="480"/>
      </w:pPr>
    </w:lvl>
    <w:lvl w:ilvl="1">
      <w:start w:val="1"/>
      <w:numFmt w:val="taiwaneseCountingThousand"/>
      <w:lvlText w:val="（%2）"/>
      <w:lvlJc w:val="left"/>
      <w:pPr>
        <w:ind w:left="1245" w:hanging="76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6A264C"/>
    <w:multiLevelType w:val="multilevel"/>
    <w:tmpl w:val="DDF6D85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DE507ED"/>
    <w:multiLevelType w:val="multilevel"/>
    <w:tmpl w:val="A13AD8C2"/>
    <w:lvl w:ilvl="0">
      <w:start w:val="1"/>
      <w:numFmt w:val="taiwaneseCountingThousand"/>
      <w:suff w:val="nothing"/>
      <w:lvlText w:val="%1、"/>
      <w:lvlJc w:val="left"/>
      <w:pPr>
        <w:ind w:left="218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EDD41FF"/>
    <w:multiLevelType w:val="multilevel"/>
    <w:tmpl w:val="2E9EAAE8"/>
    <w:lvl w:ilvl="0">
      <w:start w:val="1"/>
      <w:numFmt w:val="decimal"/>
      <w:lvlText w:val="%1."/>
      <w:lvlJc w:val="left"/>
      <w:pPr>
        <w:ind w:left="405" w:hanging="405"/>
      </w:pPr>
      <w:rPr>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691338CF"/>
    <w:multiLevelType w:val="multilevel"/>
    <w:tmpl w:val="3A2C16D8"/>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BFC70BC"/>
    <w:multiLevelType w:val="multilevel"/>
    <w:tmpl w:val="6E646A7E"/>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6741124"/>
    <w:multiLevelType w:val="multilevel"/>
    <w:tmpl w:val="68785F1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6"/>
  </w:num>
  <w:num w:numId="4">
    <w:abstractNumId w:val="0"/>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59"/>
    <w:rsid w:val="00385024"/>
    <w:rsid w:val="00470759"/>
    <w:rsid w:val="005915BF"/>
    <w:rsid w:val="006760CA"/>
    <w:rsid w:val="00775859"/>
    <w:rsid w:val="007A5902"/>
    <w:rsid w:val="00884FC4"/>
    <w:rsid w:val="008D5B48"/>
    <w:rsid w:val="00A73E31"/>
    <w:rsid w:val="00AA06EF"/>
    <w:rsid w:val="00D41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A686"/>
  <w15:docId w15:val="{0EBE70F1-EA0A-401A-8099-F1B4B532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新細明體" w:hAnsi="新細明體" w:cs="新細明體"/>
      <w:kern w:val="0"/>
    </w:rPr>
  </w:style>
  <w:style w:type="paragraph" w:styleId="1">
    <w:name w:val="heading 1"/>
    <w:basedOn w:val="a"/>
    <w:next w:val="a"/>
    <w:link w:val="10"/>
    <w:uiPriority w:val="9"/>
    <w:qFormat/>
    <w:rsid w:val="0038502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val="0"/>
      <w:ind w:left="480"/>
    </w:pPr>
    <w:rPr>
      <w:rFonts w:ascii="Times New Roman" w:eastAsia="標楷體" w:hAnsi="Times New Roman" w:cs="Times New Roman"/>
      <w:kern w:val="3"/>
    </w:rPr>
  </w:style>
  <w:style w:type="character" w:customStyle="1" w:styleId="a4">
    <w:name w:val="清單段落 字元"/>
    <w:rPr>
      <w:rFonts w:ascii="Times New Roman" w:eastAsia="標楷體" w:hAnsi="Times New Roman" w:cs="Times New Roman"/>
    </w:rPr>
  </w:style>
  <w:style w:type="paragraph" w:customStyle="1" w:styleId="4">
    <w:name w:val="作業規範標題4"/>
    <w:basedOn w:val="a"/>
    <w:pPr>
      <w:spacing w:line="480" w:lineRule="exact"/>
    </w:pPr>
    <w:rPr>
      <w:rFonts w:ascii="Times New Roman" w:eastAsia="標楷體" w:hAnsi="Times New Roman" w:cs="Times New Roman"/>
      <w:kern w:val="3"/>
      <w:sz w:val="28"/>
      <w:szCs w:val="22"/>
    </w:rPr>
  </w:style>
  <w:style w:type="paragraph" w:customStyle="1" w:styleId="Standard">
    <w:name w:val="Standard"/>
    <w:pPr>
      <w:widowControl w:val="0"/>
      <w:suppressAutoHyphens/>
    </w:pPr>
    <w:rPr>
      <w:rFonts w:cs="Tahoma"/>
      <w:szCs w:val="2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新細明體" w:eastAsia="新細明體" w:hAnsi="新細明體" w:cs="新細明體"/>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新細明體" w:eastAsia="新細明體" w:hAnsi="新細明體" w:cs="新細明體"/>
      <w:kern w:val="0"/>
      <w:sz w:val="20"/>
      <w:szCs w:val="20"/>
    </w:rPr>
  </w:style>
  <w:style w:type="paragraph" w:customStyle="1" w:styleId="TableParagraph">
    <w:name w:val="Table Paragraph"/>
    <w:basedOn w:val="a"/>
    <w:pPr>
      <w:widowControl w:val="0"/>
      <w:autoSpaceDE w:val="0"/>
    </w:pPr>
    <w:rPr>
      <w:rFonts w:ascii="Noto Sans Mono CJK JP Bold" w:eastAsia="Noto Sans Mono CJK JP Bold" w:hAnsi="Noto Sans Mono CJK JP Bold" w:cs="Noto Sans Mono CJK JP Bold"/>
      <w:sz w:val="22"/>
      <w:szCs w:val="22"/>
    </w:rPr>
  </w:style>
  <w:style w:type="paragraph" w:styleId="a9">
    <w:name w:val="Block Text"/>
    <w:basedOn w:val="a"/>
    <w:pPr>
      <w:spacing w:line="440" w:lineRule="exact"/>
      <w:ind w:left="540" w:right="-28" w:hanging="540"/>
      <w:jc w:val="both"/>
    </w:pPr>
    <w:rPr>
      <w:rFonts w:ascii="Times New Roman" w:eastAsia="標楷體" w:hAnsi="Times New Roman" w:cs="Times New Roman"/>
      <w:sz w:val="28"/>
    </w:rPr>
  </w:style>
  <w:style w:type="paragraph" w:styleId="aa">
    <w:name w:val="Title"/>
    <w:basedOn w:val="a"/>
    <w:pPr>
      <w:widowControl w:val="0"/>
      <w:autoSpaceDE w:val="0"/>
      <w:spacing w:line="654" w:lineRule="exact"/>
      <w:ind w:left="355"/>
    </w:pPr>
    <w:rPr>
      <w:rFonts w:ascii="Noto Sans CJK JP Medium" w:eastAsia="Noto Sans CJK JP Medium" w:hAnsi="Noto Sans CJK JP Medium" w:cs="Noto Sans CJK JP Medium"/>
      <w:sz w:val="40"/>
      <w:szCs w:val="40"/>
    </w:rPr>
  </w:style>
  <w:style w:type="character" w:customStyle="1" w:styleId="ab">
    <w:name w:val="標題 字元"/>
    <w:basedOn w:val="a0"/>
    <w:rPr>
      <w:rFonts w:ascii="Noto Sans CJK JP Medium" w:eastAsia="Noto Sans CJK JP Medium" w:hAnsi="Noto Sans CJK JP Medium" w:cs="Noto Sans CJK JP Medium"/>
      <w:kern w:val="0"/>
      <w:sz w:val="40"/>
      <w:szCs w:val="40"/>
    </w:rPr>
  </w:style>
  <w:style w:type="paragraph" w:styleId="ac">
    <w:name w:val="No Spacing"/>
    <w:pPr>
      <w:suppressAutoHyphens/>
    </w:pPr>
    <w:rPr>
      <w:rFonts w:ascii="新細明體" w:hAnsi="新細明體" w:cs="新細明體"/>
      <w:kern w:val="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d">
    <w:name w:val="Date"/>
    <w:basedOn w:val="a"/>
    <w:next w:val="a"/>
    <w:pPr>
      <w:jc w:val="right"/>
    </w:pPr>
  </w:style>
  <w:style w:type="character" w:customStyle="1" w:styleId="ae">
    <w:name w:val="日期 字元"/>
    <w:basedOn w:val="a0"/>
    <w:rPr>
      <w:rFonts w:ascii="新細明體" w:eastAsia="新細明體" w:hAnsi="新細明體" w:cs="新細明體"/>
      <w:kern w:val="0"/>
    </w:rPr>
  </w:style>
  <w:style w:type="character" w:customStyle="1" w:styleId="WW-">
    <w:name w:val="WW-預設段落字型"/>
  </w:style>
  <w:style w:type="paragraph" w:styleId="af">
    <w:name w:val="Body Text"/>
    <w:pPr>
      <w:widowControl w:val="0"/>
      <w:suppressAutoHyphens/>
    </w:pPr>
    <w:rPr>
      <w:rFonts w:cs="Calibri"/>
      <w:szCs w:val="22"/>
    </w:rPr>
  </w:style>
  <w:style w:type="character" w:customStyle="1" w:styleId="af0">
    <w:name w:val="本文 字元"/>
    <w:basedOn w:val="a0"/>
    <w:rPr>
      <w:rFonts w:ascii="Calibri" w:eastAsia="新細明體" w:hAnsi="Calibri" w:cs="Calibri"/>
      <w:szCs w:val="22"/>
    </w:rPr>
  </w:style>
  <w:style w:type="character" w:styleId="af1">
    <w:name w:val="page number"/>
    <w:basedOn w:val="a0"/>
  </w:style>
  <w:style w:type="paragraph" w:styleId="Web">
    <w:name w:val="Normal (Web)"/>
    <w:basedOn w:val="a"/>
    <w:pPr>
      <w:spacing w:before="100" w:after="100" w:line="100" w:lineRule="atLeast"/>
    </w:pPr>
    <w:rPr>
      <w:lang w:eastAsia="ar-SA"/>
    </w:rPr>
  </w:style>
  <w:style w:type="paragraph" w:styleId="af2">
    <w:name w:val="footnote text"/>
    <w:basedOn w:val="a"/>
    <w:pPr>
      <w:widowControl w:val="0"/>
      <w:snapToGrid w:val="0"/>
      <w:spacing w:line="100" w:lineRule="atLeast"/>
    </w:pPr>
    <w:rPr>
      <w:rFonts w:ascii="Times New Roman" w:hAnsi="Times New Roman" w:cs="Times New Roman"/>
      <w:kern w:val="3"/>
      <w:sz w:val="20"/>
      <w:szCs w:val="20"/>
      <w:lang w:eastAsia="ar-SA"/>
    </w:rPr>
  </w:style>
  <w:style w:type="character" w:customStyle="1" w:styleId="af3">
    <w:name w:val="註腳文字 字元"/>
    <w:basedOn w:val="a0"/>
    <w:rPr>
      <w:rFonts w:ascii="Times New Roman" w:eastAsia="新細明體" w:hAnsi="Times New Roman" w:cs="Times New Roman"/>
      <w:kern w:val="3"/>
      <w:sz w:val="20"/>
      <w:szCs w:val="20"/>
      <w:lang w:eastAsia="ar-SA"/>
    </w:rPr>
  </w:style>
  <w:style w:type="character" w:styleId="af4">
    <w:name w:val="footnote reference"/>
    <w:rPr>
      <w:position w:val="0"/>
      <w:sz w:val="13"/>
      <w:vertAlign w:val="baseline"/>
    </w:rPr>
  </w:style>
  <w:style w:type="character" w:styleId="af5">
    <w:name w:val="Placeholder Text"/>
    <w:basedOn w:val="a0"/>
    <w:rPr>
      <w:color w:val="808080"/>
    </w:rPr>
  </w:style>
  <w:style w:type="paragraph" w:styleId="af6">
    <w:name w:val="Balloon Text"/>
    <w:basedOn w:val="a"/>
    <w:rPr>
      <w:rFonts w:ascii="Calibri Light" w:hAnsi="Calibri Light" w:cs="Times New Roman"/>
      <w:sz w:val="18"/>
      <w:szCs w:val="18"/>
    </w:rPr>
  </w:style>
  <w:style w:type="character" w:customStyle="1" w:styleId="af7">
    <w:name w:val="註解方塊文字 字元"/>
    <w:basedOn w:val="a0"/>
    <w:rPr>
      <w:rFonts w:ascii="Calibri Light" w:eastAsia="新細明體" w:hAnsi="Calibri Light" w:cs="Times New Roman"/>
      <w:kern w:val="0"/>
      <w:sz w:val="18"/>
      <w:szCs w:val="18"/>
    </w:rPr>
  </w:style>
  <w:style w:type="paragraph" w:customStyle="1" w:styleId="cjk">
    <w:name w:val="cjk"/>
    <w:basedOn w:val="a"/>
    <w:pPr>
      <w:spacing w:before="100" w:after="142" w:line="288" w:lineRule="auto"/>
    </w:pPr>
  </w:style>
  <w:style w:type="character" w:customStyle="1" w:styleId="10">
    <w:name w:val="標題 1 字元"/>
    <w:basedOn w:val="a0"/>
    <w:link w:val="1"/>
    <w:uiPriority w:val="9"/>
    <w:rsid w:val="00385024"/>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C371-B1C7-4598-8B36-846A8E83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799</Characters>
  <Application>Microsoft Office Word</Application>
  <DocSecurity>0</DocSecurity>
  <Lines>6</Lines>
  <Paragraphs>1</Paragraphs>
  <ScaleCrop>false</ScaleCrop>
  <Company>CPC</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佳龍 吳</dc:creator>
  <cp:lastModifiedBy>80395鄭宥林</cp:lastModifiedBy>
  <cp:revision>4</cp:revision>
  <cp:lastPrinted>2023-04-10T08:38:00Z</cp:lastPrinted>
  <dcterms:created xsi:type="dcterms:W3CDTF">2023-05-10T05:19:00Z</dcterms:created>
  <dcterms:modified xsi:type="dcterms:W3CDTF">2023-05-10T05:25:00Z</dcterms:modified>
</cp:coreProperties>
</file>